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518"/>
      </w:tblGrid>
      <w:tr w:rsidR="001B3C01" w:rsidRPr="00EF7A4F" w14:paraId="361F1E21" w14:textId="77777777" w:rsidTr="001B3C01">
        <w:tc>
          <w:tcPr>
            <w:tcW w:w="2544" w:type="dxa"/>
          </w:tcPr>
          <w:p w14:paraId="69CEF978" w14:textId="77777777" w:rsidR="001B3C01" w:rsidRPr="00EF7A4F" w:rsidRDefault="001B3C01" w:rsidP="000865C8">
            <w:pPr>
              <w:bidi/>
              <w:jc w:val="both"/>
              <w:rPr>
                <w:rFonts w:cs="B Zar"/>
                <w:b/>
                <w:bCs/>
                <w:sz w:val="28"/>
                <w:szCs w:val="28"/>
                <w:rtl/>
              </w:rPr>
            </w:pPr>
            <w:r w:rsidRPr="00EF7A4F">
              <w:rPr>
                <w:rFonts w:eastAsia="Times New Roman" w:cs="B Zar"/>
                <w:noProof/>
              </w:rPr>
              <w:object w:dxaOrig="19215" w:dyaOrig="8760" w14:anchorId="6AAE7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4.2pt" o:ole="">
                  <v:imagedata r:id="rId7" o:title="" croptop="17495f" cropbottom="22032f" cropleft="26224f" cropright="24391f"/>
                </v:shape>
                <o:OLEObject Type="Embed" ProgID="AutoCAD.Drawing.16" ShapeID="_x0000_i1025" DrawAspect="Content" ObjectID="_1711094173" r:id="rId8"/>
              </w:object>
            </w:r>
          </w:p>
        </w:tc>
        <w:tc>
          <w:tcPr>
            <w:tcW w:w="6806" w:type="dxa"/>
          </w:tcPr>
          <w:p w14:paraId="44456ACD" w14:textId="77777777" w:rsidR="001B3C01" w:rsidRPr="00EF7A4F" w:rsidRDefault="001B3C01" w:rsidP="000865C8">
            <w:pPr>
              <w:bidi/>
              <w:jc w:val="center"/>
              <w:rPr>
                <w:rFonts w:cs="B Zar"/>
                <w:b/>
                <w:bCs/>
                <w:sz w:val="28"/>
                <w:szCs w:val="28"/>
                <w:rtl/>
              </w:rPr>
            </w:pPr>
            <w:r w:rsidRPr="00EF7A4F">
              <w:rPr>
                <w:rFonts w:cs="B Zar" w:hint="cs"/>
                <w:b/>
                <w:bCs/>
                <w:sz w:val="28"/>
                <w:szCs w:val="28"/>
                <w:rtl/>
              </w:rPr>
              <w:t>بسمعه تعالی</w:t>
            </w:r>
          </w:p>
        </w:tc>
      </w:tr>
      <w:tr w:rsidR="001B3C01" w:rsidRPr="00EF7A4F" w14:paraId="75C39FAE" w14:textId="77777777" w:rsidTr="001B3C01">
        <w:tc>
          <w:tcPr>
            <w:tcW w:w="2544" w:type="dxa"/>
          </w:tcPr>
          <w:p w14:paraId="62D3A1CA" w14:textId="77777777" w:rsidR="001B3C01" w:rsidRPr="00EF7A4F" w:rsidRDefault="001B3C01" w:rsidP="000865C8">
            <w:pPr>
              <w:bidi/>
              <w:jc w:val="center"/>
              <w:rPr>
                <w:rFonts w:eastAsia="Times New Roman" w:cs="B Zar"/>
                <w:noProof/>
                <w:rtl/>
              </w:rPr>
            </w:pPr>
            <w:r w:rsidRPr="00EF7A4F">
              <w:rPr>
                <w:rFonts w:eastAsia="Times New Roman" w:cs="B Zar" w:hint="cs"/>
                <w:noProof/>
                <w:rtl/>
              </w:rPr>
              <w:t>وزارت علوم تحقیقات و فناوری</w:t>
            </w:r>
          </w:p>
          <w:p w14:paraId="6BF2BF5C" w14:textId="77777777" w:rsidR="001B3C01" w:rsidRPr="00EF7A4F" w:rsidRDefault="001B3C01" w:rsidP="000865C8">
            <w:pPr>
              <w:bidi/>
              <w:jc w:val="center"/>
              <w:rPr>
                <w:rFonts w:cs="B Zar"/>
                <w:b/>
                <w:bCs/>
                <w:sz w:val="28"/>
                <w:szCs w:val="28"/>
                <w:rtl/>
              </w:rPr>
            </w:pPr>
            <w:r w:rsidRPr="00EF7A4F">
              <w:rPr>
                <w:rFonts w:eastAsia="Times New Roman" w:cs="B Zar" w:hint="cs"/>
                <w:noProof/>
                <w:rtl/>
              </w:rPr>
              <w:t>مجتمع آموزش عالی بم</w:t>
            </w:r>
          </w:p>
        </w:tc>
        <w:tc>
          <w:tcPr>
            <w:tcW w:w="6806" w:type="dxa"/>
          </w:tcPr>
          <w:p w14:paraId="5AA42BB9" w14:textId="2C186CF7" w:rsidR="00813B89" w:rsidRPr="00EF7A4F" w:rsidRDefault="00813B89" w:rsidP="000865C8">
            <w:pPr>
              <w:bidi/>
              <w:jc w:val="center"/>
              <w:rPr>
                <w:rFonts w:cs="B Zar"/>
                <w:b/>
                <w:bCs/>
                <w:sz w:val="28"/>
                <w:szCs w:val="28"/>
              </w:rPr>
            </w:pPr>
            <w:r w:rsidRPr="00EF7A4F">
              <w:rPr>
                <w:rFonts w:cs="B Zar" w:hint="cs"/>
                <w:b/>
                <w:bCs/>
                <w:sz w:val="28"/>
                <w:szCs w:val="28"/>
                <w:rtl/>
              </w:rPr>
              <w:t xml:space="preserve">کاربرگ </w:t>
            </w:r>
            <w:r w:rsidR="001C7541" w:rsidRPr="00EF7A4F">
              <w:rPr>
                <w:rFonts w:cs="B Zar" w:hint="cs"/>
                <w:b/>
                <w:bCs/>
                <w:sz w:val="28"/>
                <w:szCs w:val="28"/>
                <w:rtl/>
              </w:rPr>
              <w:t xml:space="preserve">ارزیابی </w:t>
            </w:r>
            <w:r w:rsidR="00474875">
              <w:rPr>
                <w:rFonts w:cs="B Zar" w:hint="cs"/>
                <w:b/>
                <w:bCs/>
                <w:sz w:val="28"/>
                <w:szCs w:val="28"/>
                <w:rtl/>
              </w:rPr>
              <w:t>عملکرد</w:t>
            </w:r>
            <w:r w:rsidRPr="00EF7A4F">
              <w:rPr>
                <w:rFonts w:cs="B Zar" w:hint="cs"/>
                <w:b/>
                <w:bCs/>
                <w:sz w:val="28"/>
                <w:szCs w:val="28"/>
                <w:rtl/>
              </w:rPr>
              <w:t xml:space="preserve"> اساتید</w:t>
            </w:r>
          </w:p>
          <w:p w14:paraId="672E496C" w14:textId="77777777" w:rsidR="001B3C01" w:rsidRPr="00EF7A4F" w:rsidRDefault="001B3C01" w:rsidP="000865C8">
            <w:pPr>
              <w:bidi/>
              <w:jc w:val="both"/>
              <w:rPr>
                <w:rFonts w:cs="B Zar"/>
                <w:b/>
                <w:bCs/>
                <w:sz w:val="28"/>
                <w:szCs w:val="28"/>
                <w:rtl/>
              </w:rPr>
            </w:pPr>
          </w:p>
        </w:tc>
      </w:tr>
    </w:tbl>
    <w:p w14:paraId="6CD1C22E" w14:textId="77777777" w:rsidR="008E41FB" w:rsidRPr="00EF7A4F" w:rsidRDefault="008E41FB" w:rsidP="000865C8">
      <w:pPr>
        <w:bidi/>
        <w:spacing w:line="240" w:lineRule="auto"/>
        <w:jc w:val="both"/>
        <w:rPr>
          <w:rFonts w:cs="B Zar"/>
          <w:b/>
          <w:bCs/>
          <w:sz w:val="28"/>
          <w:szCs w:val="28"/>
          <w:rtl/>
        </w:rPr>
      </w:pPr>
    </w:p>
    <w:p w14:paraId="4613552C" w14:textId="607A65FD" w:rsidR="001948AE" w:rsidRPr="00EF7A4F" w:rsidRDefault="0053687C" w:rsidP="000865C8">
      <w:pPr>
        <w:bidi/>
        <w:spacing w:line="240" w:lineRule="auto"/>
        <w:jc w:val="both"/>
        <w:rPr>
          <w:rFonts w:cs="B Zar"/>
          <w:b/>
          <w:bCs/>
          <w:sz w:val="28"/>
          <w:szCs w:val="28"/>
        </w:rPr>
      </w:pPr>
      <w:r>
        <w:rPr>
          <w:rFonts w:cs="B Zar" w:hint="cs"/>
          <w:b/>
          <w:bCs/>
          <w:sz w:val="28"/>
          <w:szCs w:val="28"/>
          <w:rtl/>
        </w:rPr>
        <w:t xml:space="preserve">1- </w:t>
      </w:r>
      <w:r w:rsidR="00A72CDB" w:rsidRPr="00EF7A4F">
        <w:rPr>
          <w:rFonts w:cs="B Zar" w:hint="cs"/>
          <w:b/>
          <w:bCs/>
          <w:sz w:val="28"/>
          <w:szCs w:val="28"/>
          <w:rtl/>
        </w:rPr>
        <w:t xml:space="preserve">جدول </w:t>
      </w:r>
      <w:r w:rsidR="001948AE" w:rsidRPr="00EF7A4F">
        <w:rPr>
          <w:rFonts w:cs="B Zar" w:hint="cs"/>
          <w:b/>
          <w:bCs/>
          <w:sz w:val="28"/>
          <w:szCs w:val="28"/>
          <w:rtl/>
        </w:rPr>
        <w:t>شاخص‌های آموزشی ارزشیابی اساتید</w:t>
      </w:r>
    </w:p>
    <w:tbl>
      <w:tblPr>
        <w:tblStyle w:val="TableGrid"/>
        <w:tblW w:w="0" w:type="auto"/>
        <w:tblLayout w:type="fixed"/>
        <w:tblLook w:val="04A0" w:firstRow="1" w:lastRow="0" w:firstColumn="1" w:lastColumn="0" w:noHBand="0" w:noVBand="1"/>
      </w:tblPr>
      <w:tblGrid>
        <w:gridCol w:w="1838"/>
        <w:gridCol w:w="992"/>
        <w:gridCol w:w="846"/>
        <w:gridCol w:w="698"/>
        <w:gridCol w:w="698"/>
        <w:gridCol w:w="698"/>
        <w:gridCol w:w="981"/>
        <w:gridCol w:w="1406"/>
        <w:gridCol w:w="1193"/>
      </w:tblGrid>
      <w:tr w:rsidR="00555FD0" w:rsidRPr="00EF7A4F" w14:paraId="50441BEC" w14:textId="77777777" w:rsidTr="00872583">
        <w:trPr>
          <w:trHeight w:val="204"/>
        </w:trPr>
        <w:tc>
          <w:tcPr>
            <w:tcW w:w="1838" w:type="dxa"/>
            <w:vMerge w:val="restart"/>
            <w:shd w:val="clear" w:color="auto" w:fill="D9D9D9" w:themeFill="background1" w:themeFillShade="D9"/>
          </w:tcPr>
          <w:p w14:paraId="6EB75990" w14:textId="77777777" w:rsidR="00555FD0" w:rsidRPr="00EF7A4F" w:rsidRDefault="00555FD0" w:rsidP="000865C8">
            <w:pPr>
              <w:jc w:val="center"/>
              <w:rPr>
                <w:rFonts w:cs="B Zar"/>
              </w:rPr>
            </w:pPr>
            <w:r w:rsidRPr="00EF7A4F">
              <w:rPr>
                <w:rFonts w:cs="B Zar" w:hint="cs"/>
                <w:sz w:val="28"/>
                <w:szCs w:val="28"/>
                <w:rtl/>
                <w:lang w:bidi="fa-IR"/>
              </w:rPr>
              <w:t>توضیحات</w:t>
            </w:r>
          </w:p>
        </w:tc>
        <w:tc>
          <w:tcPr>
            <w:tcW w:w="992" w:type="dxa"/>
            <w:vMerge w:val="restart"/>
            <w:shd w:val="clear" w:color="auto" w:fill="D9D9D9" w:themeFill="background1" w:themeFillShade="D9"/>
          </w:tcPr>
          <w:p w14:paraId="0AF3EEB0" w14:textId="77777777" w:rsidR="00555FD0" w:rsidRPr="00EF7A4F" w:rsidRDefault="00555FD0" w:rsidP="000865C8">
            <w:pPr>
              <w:jc w:val="center"/>
              <w:rPr>
                <w:rFonts w:cs="B Zar"/>
                <w:sz w:val="28"/>
                <w:szCs w:val="28"/>
                <w:rtl/>
                <w:lang w:bidi="fa-IR"/>
              </w:rPr>
            </w:pPr>
            <w:r w:rsidRPr="00EF7A4F">
              <w:rPr>
                <w:rFonts w:cs="B Zar" w:hint="cs"/>
                <w:sz w:val="28"/>
                <w:szCs w:val="28"/>
                <w:rtl/>
                <w:lang w:bidi="fa-IR"/>
              </w:rPr>
              <w:t>امتیاز ارزشیابی</w:t>
            </w:r>
          </w:p>
        </w:tc>
        <w:tc>
          <w:tcPr>
            <w:tcW w:w="846" w:type="dxa"/>
            <w:vMerge w:val="restart"/>
            <w:shd w:val="clear" w:color="auto" w:fill="D9D9D9" w:themeFill="background1" w:themeFillShade="D9"/>
          </w:tcPr>
          <w:p w14:paraId="4B1895B3" w14:textId="4E3A6381" w:rsidR="00555FD0" w:rsidRPr="00EF7A4F" w:rsidRDefault="00555FD0" w:rsidP="000865C8">
            <w:pPr>
              <w:jc w:val="center"/>
              <w:rPr>
                <w:rFonts w:cs="B Zar"/>
              </w:rPr>
            </w:pPr>
            <w:r w:rsidRPr="00EF7A4F">
              <w:rPr>
                <w:rFonts w:cs="B Zar" w:hint="cs"/>
                <w:sz w:val="28"/>
                <w:szCs w:val="28"/>
                <w:rtl/>
                <w:lang w:bidi="fa-IR"/>
              </w:rPr>
              <w:t>حداکثر امتیاز</w:t>
            </w:r>
            <w:r w:rsidR="00535646">
              <w:rPr>
                <w:rFonts w:cs="B Zar" w:hint="cs"/>
                <w:sz w:val="28"/>
                <w:szCs w:val="28"/>
                <w:rtl/>
                <w:lang w:bidi="fa-IR"/>
              </w:rPr>
              <w:t xml:space="preserve"> در موضوع</w:t>
            </w:r>
          </w:p>
        </w:tc>
        <w:tc>
          <w:tcPr>
            <w:tcW w:w="2094" w:type="dxa"/>
            <w:gridSpan w:val="3"/>
            <w:shd w:val="clear" w:color="auto" w:fill="D9D9D9" w:themeFill="background1" w:themeFillShade="D9"/>
          </w:tcPr>
          <w:p w14:paraId="0933E3F9" w14:textId="77777777" w:rsidR="00555FD0" w:rsidRPr="00EF7A4F" w:rsidRDefault="00555FD0" w:rsidP="000865C8">
            <w:pPr>
              <w:jc w:val="center"/>
              <w:rPr>
                <w:rFonts w:cs="B Zar"/>
              </w:rPr>
            </w:pPr>
            <w:r w:rsidRPr="00EF7A4F">
              <w:rPr>
                <w:rFonts w:cs="B Zar" w:hint="cs"/>
                <w:sz w:val="28"/>
                <w:szCs w:val="28"/>
                <w:rtl/>
                <w:lang w:bidi="fa-IR"/>
              </w:rPr>
              <w:t>منبع ارزشیابی</w:t>
            </w:r>
          </w:p>
        </w:tc>
        <w:tc>
          <w:tcPr>
            <w:tcW w:w="3580" w:type="dxa"/>
            <w:gridSpan w:val="3"/>
            <w:vMerge w:val="restart"/>
            <w:shd w:val="clear" w:color="auto" w:fill="D9D9D9" w:themeFill="background1" w:themeFillShade="D9"/>
          </w:tcPr>
          <w:p w14:paraId="26BD892C" w14:textId="2F3F7912" w:rsidR="00555FD0" w:rsidRPr="00EF7A4F" w:rsidRDefault="00555FD0" w:rsidP="001472C2">
            <w:pPr>
              <w:bidi/>
              <w:jc w:val="center"/>
              <w:rPr>
                <w:rFonts w:cs="B Zar"/>
              </w:rPr>
            </w:pPr>
            <w:r w:rsidRPr="00EF7A4F">
              <w:rPr>
                <w:rFonts w:cs="B Zar" w:hint="cs"/>
                <w:sz w:val="28"/>
                <w:szCs w:val="28"/>
                <w:rtl/>
                <w:lang w:bidi="fa-IR"/>
              </w:rPr>
              <w:t>شا</w:t>
            </w:r>
            <w:r w:rsidR="001472C2">
              <w:rPr>
                <w:rFonts w:cs="B Zar" w:hint="cs"/>
                <w:sz w:val="28"/>
                <w:szCs w:val="28"/>
                <w:rtl/>
                <w:lang w:bidi="fa-IR"/>
              </w:rPr>
              <w:t>خص</w:t>
            </w:r>
            <w:r w:rsidRPr="00EF7A4F">
              <w:rPr>
                <w:rFonts w:cs="B Zar" w:hint="eastAsia"/>
                <w:sz w:val="28"/>
                <w:szCs w:val="28"/>
                <w:rtl/>
                <w:lang w:bidi="fa-IR"/>
              </w:rPr>
              <w:t>‌</w:t>
            </w:r>
            <w:r w:rsidRPr="00EF7A4F">
              <w:rPr>
                <w:rFonts w:cs="B Zar" w:hint="cs"/>
                <w:sz w:val="28"/>
                <w:szCs w:val="28"/>
                <w:rtl/>
                <w:lang w:bidi="fa-IR"/>
              </w:rPr>
              <w:t>ها</w:t>
            </w:r>
          </w:p>
        </w:tc>
      </w:tr>
      <w:tr w:rsidR="00555FD0" w:rsidRPr="00EF7A4F" w14:paraId="694805C7" w14:textId="77777777" w:rsidTr="00872583">
        <w:trPr>
          <w:cantSplit/>
          <w:trHeight w:val="2254"/>
        </w:trPr>
        <w:tc>
          <w:tcPr>
            <w:tcW w:w="1838" w:type="dxa"/>
            <w:vMerge/>
            <w:tcBorders>
              <w:bottom w:val="single" w:sz="18" w:space="0" w:color="auto"/>
            </w:tcBorders>
          </w:tcPr>
          <w:p w14:paraId="5FF01CC0" w14:textId="77777777" w:rsidR="00555FD0" w:rsidRPr="00EF7A4F" w:rsidRDefault="00555FD0" w:rsidP="000865C8">
            <w:pPr>
              <w:jc w:val="center"/>
              <w:rPr>
                <w:rFonts w:cs="B Zar"/>
              </w:rPr>
            </w:pPr>
          </w:p>
        </w:tc>
        <w:tc>
          <w:tcPr>
            <w:tcW w:w="992" w:type="dxa"/>
            <w:vMerge/>
            <w:tcBorders>
              <w:bottom w:val="single" w:sz="18" w:space="0" w:color="auto"/>
            </w:tcBorders>
          </w:tcPr>
          <w:p w14:paraId="198BE0CC" w14:textId="77777777" w:rsidR="00555FD0" w:rsidRPr="00EF7A4F" w:rsidRDefault="00555FD0" w:rsidP="000865C8">
            <w:pPr>
              <w:jc w:val="center"/>
              <w:rPr>
                <w:rFonts w:cs="B Zar"/>
              </w:rPr>
            </w:pPr>
          </w:p>
        </w:tc>
        <w:tc>
          <w:tcPr>
            <w:tcW w:w="846" w:type="dxa"/>
            <w:vMerge/>
            <w:tcBorders>
              <w:bottom w:val="single" w:sz="18" w:space="0" w:color="auto"/>
            </w:tcBorders>
          </w:tcPr>
          <w:p w14:paraId="263BACEE" w14:textId="77777777" w:rsidR="00555FD0" w:rsidRPr="00EF7A4F" w:rsidRDefault="00555FD0" w:rsidP="000865C8">
            <w:pPr>
              <w:jc w:val="center"/>
              <w:rPr>
                <w:rFonts w:cs="B Zar"/>
              </w:rPr>
            </w:pPr>
          </w:p>
        </w:tc>
        <w:tc>
          <w:tcPr>
            <w:tcW w:w="698" w:type="dxa"/>
            <w:tcBorders>
              <w:bottom w:val="single" w:sz="18" w:space="0" w:color="auto"/>
            </w:tcBorders>
            <w:shd w:val="clear" w:color="auto" w:fill="D9D9D9" w:themeFill="background1" w:themeFillShade="D9"/>
            <w:textDirection w:val="btLr"/>
          </w:tcPr>
          <w:p w14:paraId="5A65F07D" w14:textId="77777777" w:rsidR="00555FD0" w:rsidRPr="00EF7A4F" w:rsidRDefault="00555FD0" w:rsidP="000865C8">
            <w:pPr>
              <w:ind w:left="113" w:right="113"/>
              <w:jc w:val="center"/>
              <w:rPr>
                <w:rFonts w:cs="B Zar"/>
              </w:rPr>
            </w:pPr>
            <w:r w:rsidRPr="00EF7A4F">
              <w:rPr>
                <w:rFonts w:cs="B Zar" w:hint="cs"/>
                <w:sz w:val="28"/>
                <w:szCs w:val="28"/>
                <w:rtl/>
                <w:lang w:bidi="fa-IR"/>
              </w:rPr>
              <w:t>ارزیابی دانشکده</w:t>
            </w:r>
          </w:p>
        </w:tc>
        <w:tc>
          <w:tcPr>
            <w:tcW w:w="698" w:type="dxa"/>
            <w:tcBorders>
              <w:bottom w:val="single" w:sz="18" w:space="0" w:color="auto"/>
            </w:tcBorders>
            <w:shd w:val="clear" w:color="auto" w:fill="D9D9D9" w:themeFill="background1" w:themeFillShade="D9"/>
            <w:textDirection w:val="btLr"/>
          </w:tcPr>
          <w:p w14:paraId="13C7D6EF" w14:textId="77777777" w:rsidR="00555FD0" w:rsidRPr="00EF7A4F" w:rsidRDefault="00555FD0" w:rsidP="000865C8">
            <w:pPr>
              <w:ind w:left="113" w:right="113"/>
              <w:jc w:val="center"/>
              <w:rPr>
                <w:rFonts w:cs="B Zar"/>
              </w:rPr>
            </w:pPr>
            <w:r w:rsidRPr="00EF7A4F">
              <w:rPr>
                <w:rFonts w:cs="B Zar" w:hint="cs"/>
                <w:sz w:val="28"/>
                <w:szCs w:val="28"/>
                <w:rtl/>
                <w:lang w:bidi="fa-IR"/>
              </w:rPr>
              <w:t>ارزیابی گروه آموزشی</w:t>
            </w:r>
          </w:p>
        </w:tc>
        <w:tc>
          <w:tcPr>
            <w:tcW w:w="698" w:type="dxa"/>
            <w:tcBorders>
              <w:bottom w:val="single" w:sz="18" w:space="0" w:color="auto"/>
            </w:tcBorders>
            <w:shd w:val="clear" w:color="auto" w:fill="D9D9D9" w:themeFill="background1" w:themeFillShade="D9"/>
            <w:textDirection w:val="btLr"/>
          </w:tcPr>
          <w:p w14:paraId="748D5B66" w14:textId="77777777" w:rsidR="00555FD0" w:rsidRPr="00EF7A4F" w:rsidRDefault="00555FD0" w:rsidP="000865C8">
            <w:pPr>
              <w:bidi/>
              <w:ind w:left="113" w:right="113"/>
              <w:jc w:val="center"/>
              <w:rPr>
                <w:rFonts w:cs="B Zar"/>
              </w:rPr>
            </w:pPr>
            <w:r w:rsidRPr="00EF7A4F">
              <w:rPr>
                <w:rFonts w:cs="B Zar" w:hint="cs"/>
                <w:sz w:val="28"/>
                <w:szCs w:val="28"/>
                <w:rtl/>
                <w:lang w:bidi="fa-IR"/>
              </w:rPr>
              <w:t>ارزیابی دانشجویی</w:t>
            </w:r>
          </w:p>
        </w:tc>
        <w:tc>
          <w:tcPr>
            <w:tcW w:w="3580" w:type="dxa"/>
            <w:gridSpan w:val="3"/>
            <w:vMerge/>
          </w:tcPr>
          <w:p w14:paraId="6DF84A51" w14:textId="77777777" w:rsidR="00555FD0" w:rsidRPr="00EF7A4F" w:rsidRDefault="00555FD0" w:rsidP="000865C8">
            <w:pPr>
              <w:jc w:val="center"/>
              <w:rPr>
                <w:rFonts w:cs="B Zar"/>
              </w:rPr>
            </w:pPr>
          </w:p>
        </w:tc>
      </w:tr>
      <w:tr w:rsidR="00555FD0" w:rsidRPr="00EF7A4F" w14:paraId="09630AE9" w14:textId="77777777" w:rsidTr="00872583">
        <w:trPr>
          <w:trHeight w:val="102"/>
        </w:trPr>
        <w:tc>
          <w:tcPr>
            <w:tcW w:w="1838" w:type="dxa"/>
            <w:vMerge w:val="restart"/>
            <w:tcBorders>
              <w:top w:val="single" w:sz="18" w:space="0" w:color="auto"/>
            </w:tcBorders>
          </w:tcPr>
          <w:p w14:paraId="0B1282FB" w14:textId="77777777" w:rsidR="00555FD0" w:rsidRPr="00EF7A4F" w:rsidRDefault="00555FD0" w:rsidP="000865C8">
            <w:pPr>
              <w:jc w:val="center"/>
              <w:rPr>
                <w:rFonts w:cs="B Zar"/>
              </w:rPr>
            </w:pPr>
          </w:p>
        </w:tc>
        <w:tc>
          <w:tcPr>
            <w:tcW w:w="992" w:type="dxa"/>
            <w:tcBorders>
              <w:top w:val="single" w:sz="18" w:space="0" w:color="auto"/>
            </w:tcBorders>
          </w:tcPr>
          <w:p w14:paraId="603788EF" w14:textId="77777777" w:rsidR="00555FD0" w:rsidRPr="00EF7A4F" w:rsidRDefault="00555FD0" w:rsidP="000865C8">
            <w:pPr>
              <w:jc w:val="center"/>
              <w:rPr>
                <w:rFonts w:cs="B Zar"/>
              </w:rPr>
            </w:pPr>
          </w:p>
        </w:tc>
        <w:tc>
          <w:tcPr>
            <w:tcW w:w="846" w:type="dxa"/>
            <w:tcBorders>
              <w:top w:val="single" w:sz="18" w:space="0" w:color="auto"/>
              <w:bottom w:val="single" w:sz="4" w:space="0" w:color="auto"/>
            </w:tcBorders>
          </w:tcPr>
          <w:p w14:paraId="4D8D2A0A" w14:textId="2F294E16" w:rsidR="00555FD0" w:rsidRPr="00EF7A4F" w:rsidRDefault="004B6739" w:rsidP="000865C8">
            <w:pPr>
              <w:jc w:val="center"/>
              <w:rPr>
                <w:rFonts w:cs="B Zar"/>
              </w:rPr>
            </w:pPr>
            <w:r>
              <w:rPr>
                <w:rFonts w:cs="B Zar" w:hint="cs"/>
                <w:rtl/>
              </w:rPr>
              <w:t>5/0</w:t>
            </w:r>
          </w:p>
        </w:tc>
        <w:tc>
          <w:tcPr>
            <w:tcW w:w="698" w:type="dxa"/>
            <w:tcBorders>
              <w:top w:val="single" w:sz="18" w:space="0" w:color="auto"/>
            </w:tcBorders>
          </w:tcPr>
          <w:p w14:paraId="3B92AD15" w14:textId="77777777" w:rsidR="00555FD0" w:rsidRPr="00EF7A4F" w:rsidRDefault="00555FD0" w:rsidP="000865C8">
            <w:pPr>
              <w:jc w:val="center"/>
              <w:rPr>
                <w:rFonts w:cs="B Zar"/>
              </w:rPr>
            </w:pPr>
          </w:p>
        </w:tc>
        <w:tc>
          <w:tcPr>
            <w:tcW w:w="698" w:type="dxa"/>
            <w:tcBorders>
              <w:top w:val="single" w:sz="18" w:space="0" w:color="auto"/>
              <w:bottom w:val="single" w:sz="4" w:space="0" w:color="auto"/>
            </w:tcBorders>
          </w:tcPr>
          <w:p w14:paraId="0506C43E" w14:textId="77777777" w:rsidR="00555FD0" w:rsidRPr="00EF7A4F" w:rsidRDefault="00555FD0" w:rsidP="000865C8">
            <w:pPr>
              <w:jc w:val="center"/>
              <w:rPr>
                <w:rFonts w:cs="B Zar"/>
              </w:rPr>
            </w:pPr>
          </w:p>
        </w:tc>
        <w:tc>
          <w:tcPr>
            <w:tcW w:w="698" w:type="dxa"/>
            <w:tcBorders>
              <w:top w:val="single" w:sz="18" w:space="0" w:color="auto"/>
              <w:bottom w:val="single" w:sz="4" w:space="0" w:color="auto"/>
            </w:tcBorders>
          </w:tcPr>
          <w:p w14:paraId="6FA3282E" w14:textId="77777777" w:rsidR="00555FD0" w:rsidRPr="00EF7A4F" w:rsidRDefault="00555FD0" w:rsidP="000865C8">
            <w:pPr>
              <w:jc w:val="center"/>
              <w:rPr>
                <w:rFonts w:cs="B Zar"/>
              </w:rPr>
            </w:pPr>
          </w:p>
        </w:tc>
        <w:tc>
          <w:tcPr>
            <w:tcW w:w="2387" w:type="dxa"/>
            <w:gridSpan w:val="2"/>
            <w:tcBorders>
              <w:top w:val="single" w:sz="18" w:space="0" w:color="auto"/>
              <w:bottom w:val="single" w:sz="4" w:space="0" w:color="auto"/>
            </w:tcBorders>
          </w:tcPr>
          <w:p w14:paraId="61496C9D" w14:textId="77777777" w:rsidR="00555FD0" w:rsidRPr="00EF7A4F" w:rsidRDefault="00555FD0" w:rsidP="000865C8">
            <w:pPr>
              <w:jc w:val="center"/>
              <w:rPr>
                <w:rFonts w:cs="B Zar"/>
                <w:sz w:val="28"/>
                <w:szCs w:val="28"/>
                <w:lang w:bidi="fa-IR"/>
              </w:rPr>
            </w:pPr>
            <w:r w:rsidRPr="00EF7A4F">
              <w:rPr>
                <w:rFonts w:cs="B Zar" w:hint="cs"/>
                <w:sz w:val="28"/>
                <w:szCs w:val="28"/>
                <w:rtl/>
                <w:lang w:bidi="fa-IR"/>
              </w:rPr>
              <w:t>مربی</w:t>
            </w:r>
          </w:p>
        </w:tc>
        <w:tc>
          <w:tcPr>
            <w:tcW w:w="1193" w:type="dxa"/>
            <w:vMerge w:val="restart"/>
            <w:tcBorders>
              <w:top w:val="single" w:sz="18" w:space="0" w:color="auto"/>
            </w:tcBorders>
          </w:tcPr>
          <w:p w14:paraId="5781C294" w14:textId="2E5DE65D" w:rsidR="00555FD0" w:rsidRDefault="0053687C" w:rsidP="0053687C">
            <w:pPr>
              <w:bidi/>
              <w:jc w:val="center"/>
              <w:rPr>
                <w:rFonts w:cs="B Zar"/>
                <w:sz w:val="28"/>
                <w:szCs w:val="28"/>
                <w:rtl/>
                <w:lang w:bidi="fa-IR"/>
              </w:rPr>
            </w:pPr>
            <w:r>
              <w:rPr>
                <w:rFonts w:cs="B Zar" w:hint="cs"/>
                <w:sz w:val="28"/>
                <w:szCs w:val="28"/>
                <w:rtl/>
                <w:lang w:bidi="fa-IR"/>
              </w:rPr>
              <w:t>1</w:t>
            </w:r>
            <w:r w:rsidR="00D05D97">
              <w:rPr>
                <w:rFonts w:cs="B Zar" w:hint="cs"/>
                <w:sz w:val="28"/>
                <w:szCs w:val="28"/>
                <w:rtl/>
                <w:lang w:bidi="fa-IR"/>
              </w:rPr>
              <w:t xml:space="preserve"> </w:t>
            </w:r>
            <w:r>
              <w:rPr>
                <w:rFonts w:cs="B Zar" w:hint="cs"/>
                <w:sz w:val="28"/>
                <w:szCs w:val="28"/>
                <w:rtl/>
                <w:lang w:bidi="fa-IR"/>
              </w:rPr>
              <w:t xml:space="preserve">- </w:t>
            </w:r>
            <w:r w:rsidR="00555FD0" w:rsidRPr="00EF7A4F">
              <w:rPr>
                <w:rFonts w:cs="B Zar" w:hint="cs"/>
                <w:sz w:val="28"/>
                <w:szCs w:val="28"/>
                <w:rtl/>
                <w:lang w:bidi="fa-IR"/>
              </w:rPr>
              <w:t>مرتبه علمی</w:t>
            </w:r>
          </w:p>
          <w:p w14:paraId="58D89F45" w14:textId="3B1A16F5" w:rsidR="004B6739" w:rsidRPr="00EF7A4F" w:rsidRDefault="004B6739" w:rsidP="004B6739">
            <w:pPr>
              <w:bidi/>
              <w:jc w:val="center"/>
              <w:rPr>
                <w:rFonts w:cs="B Zar"/>
                <w:sz w:val="28"/>
                <w:szCs w:val="28"/>
                <w:lang w:bidi="fa-IR"/>
              </w:rPr>
            </w:pPr>
            <w:r>
              <w:rPr>
                <w:rFonts w:cs="B Zar" w:hint="cs"/>
                <w:sz w:val="28"/>
                <w:szCs w:val="28"/>
                <w:rtl/>
                <w:lang w:bidi="fa-IR"/>
              </w:rPr>
              <w:t>(2 امتیاز)</w:t>
            </w:r>
          </w:p>
        </w:tc>
      </w:tr>
      <w:tr w:rsidR="00555FD0" w:rsidRPr="00EF7A4F" w14:paraId="08B1A932" w14:textId="77777777" w:rsidTr="00872583">
        <w:trPr>
          <w:trHeight w:val="102"/>
        </w:trPr>
        <w:tc>
          <w:tcPr>
            <w:tcW w:w="1838" w:type="dxa"/>
            <w:vMerge/>
          </w:tcPr>
          <w:p w14:paraId="37A65540" w14:textId="77777777" w:rsidR="00555FD0" w:rsidRPr="00EF7A4F" w:rsidRDefault="00555FD0" w:rsidP="000865C8">
            <w:pPr>
              <w:jc w:val="center"/>
              <w:rPr>
                <w:rFonts w:cs="B Zar"/>
              </w:rPr>
            </w:pPr>
          </w:p>
        </w:tc>
        <w:tc>
          <w:tcPr>
            <w:tcW w:w="992" w:type="dxa"/>
          </w:tcPr>
          <w:p w14:paraId="03215278" w14:textId="77777777" w:rsidR="00555FD0" w:rsidRPr="00EF7A4F" w:rsidRDefault="00555FD0" w:rsidP="000865C8">
            <w:pPr>
              <w:jc w:val="center"/>
              <w:rPr>
                <w:rFonts w:cs="B Zar"/>
              </w:rPr>
            </w:pPr>
          </w:p>
        </w:tc>
        <w:tc>
          <w:tcPr>
            <w:tcW w:w="846" w:type="dxa"/>
            <w:tcBorders>
              <w:top w:val="single" w:sz="4" w:space="0" w:color="auto"/>
              <w:bottom w:val="single" w:sz="4" w:space="0" w:color="auto"/>
            </w:tcBorders>
          </w:tcPr>
          <w:p w14:paraId="30656D62" w14:textId="5EA579E2" w:rsidR="00555FD0" w:rsidRPr="00EF7A4F" w:rsidRDefault="004B6739" w:rsidP="000865C8">
            <w:pPr>
              <w:jc w:val="center"/>
              <w:rPr>
                <w:rFonts w:cs="B Zar"/>
              </w:rPr>
            </w:pPr>
            <w:r>
              <w:rPr>
                <w:rFonts w:cs="B Zar" w:hint="cs"/>
                <w:rtl/>
              </w:rPr>
              <w:t>1</w:t>
            </w:r>
          </w:p>
        </w:tc>
        <w:tc>
          <w:tcPr>
            <w:tcW w:w="698" w:type="dxa"/>
          </w:tcPr>
          <w:p w14:paraId="3E220D63" w14:textId="77777777" w:rsidR="00555FD0" w:rsidRPr="00EF7A4F" w:rsidRDefault="00555FD0" w:rsidP="000865C8">
            <w:pPr>
              <w:jc w:val="center"/>
              <w:rPr>
                <w:rFonts w:cs="B Zar"/>
              </w:rPr>
            </w:pPr>
          </w:p>
        </w:tc>
        <w:tc>
          <w:tcPr>
            <w:tcW w:w="698" w:type="dxa"/>
            <w:tcBorders>
              <w:top w:val="single" w:sz="4" w:space="0" w:color="auto"/>
              <w:bottom w:val="single" w:sz="4" w:space="0" w:color="auto"/>
            </w:tcBorders>
          </w:tcPr>
          <w:p w14:paraId="3B687611" w14:textId="77777777" w:rsidR="00555FD0" w:rsidRPr="00EF7A4F" w:rsidRDefault="00555FD0" w:rsidP="000865C8">
            <w:pPr>
              <w:jc w:val="center"/>
              <w:rPr>
                <w:rFonts w:cs="B Zar"/>
              </w:rPr>
            </w:pPr>
          </w:p>
        </w:tc>
        <w:tc>
          <w:tcPr>
            <w:tcW w:w="698" w:type="dxa"/>
            <w:tcBorders>
              <w:top w:val="single" w:sz="4" w:space="0" w:color="auto"/>
              <w:bottom w:val="single" w:sz="4" w:space="0" w:color="auto"/>
            </w:tcBorders>
          </w:tcPr>
          <w:p w14:paraId="3186419E" w14:textId="77777777" w:rsidR="00555FD0" w:rsidRPr="00EF7A4F" w:rsidRDefault="00555FD0" w:rsidP="000865C8">
            <w:pPr>
              <w:jc w:val="center"/>
              <w:rPr>
                <w:rFonts w:cs="B Zar"/>
              </w:rPr>
            </w:pPr>
          </w:p>
        </w:tc>
        <w:tc>
          <w:tcPr>
            <w:tcW w:w="2387" w:type="dxa"/>
            <w:gridSpan w:val="2"/>
            <w:tcBorders>
              <w:top w:val="single" w:sz="4" w:space="0" w:color="auto"/>
              <w:bottom w:val="single" w:sz="4" w:space="0" w:color="auto"/>
            </w:tcBorders>
          </w:tcPr>
          <w:p w14:paraId="06902344" w14:textId="77777777" w:rsidR="00555FD0" w:rsidRPr="00EF7A4F" w:rsidRDefault="00555FD0" w:rsidP="000865C8">
            <w:pPr>
              <w:jc w:val="center"/>
              <w:rPr>
                <w:rFonts w:cs="B Zar"/>
                <w:sz w:val="28"/>
                <w:szCs w:val="28"/>
                <w:lang w:bidi="fa-IR"/>
              </w:rPr>
            </w:pPr>
            <w:r w:rsidRPr="00EF7A4F">
              <w:rPr>
                <w:rFonts w:cs="B Zar" w:hint="cs"/>
                <w:sz w:val="28"/>
                <w:szCs w:val="28"/>
                <w:rtl/>
                <w:lang w:bidi="fa-IR"/>
              </w:rPr>
              <w:t>استادیار</w:t>
            </w:r>
          </w:p>
        </w:tc>
        <w:tc>
          <w:tcPr>
            <w:tcW w:w="1193" w:type="dxa"/>
            <w:vMerge/>
          </w:tcPr>
          <w:p w14:paraId="62A5AB83" w14:textId="77777777" w:rsidR="00555FD0" w:rsidRPr="00EF7A4F" w:rsidRDefault="00555FD0" w:rsidP="000865C8">
            <w:pPr>
              <w:jc w:val="center"/>
              <w:rPr>
                <w:rFonts w:cs="B Zar"/>
              </w:rPr>
            </w:pPr>
          </w:p>
        </w:tc>
      </w:tr>
      <w:tr w:rsidR="00555FD0" w:rsidRPr="00EF7A4F" w14:paraId="4D11F616" w14:textId="77777777" w:rsidTr="00872583">
        <w:trPr>
          <w:trHeight w:val="102"/>
        </w:trPr>
        <w:tc>
          <w:tcPr>
            <w:tcW w:w="1838" w:type="dxa"/>
            <w:vMerge/>
          </w:tcPr>
          <w:p w14:paraId="22B48628" w14:textId="77777777" w:rsidR="00555FD0" w:rsidRPr="00EF7A4F" w:rsidRDefault="00555FD0" w:rsidP="000865C8">
            <w:pPr>
              <w:jc w:val="center"/>
              <w:rPr>
                <w:rFonts w:cs="B Zar"/>
              </w:rPr>
            </w:pPr>
          </w:p>
        </w:tc>
        <w:tc>
          <w:tcPr>
            <w:tcW w:w="992" w:type="dxa"/>
          </w:tcPr>
          <w:p w14:paraId="028B7FB5" w14:textId="77777777" w:rsidR="00555FD0" w:rsidRPr="00EF7A4F" w:rsidRDefault="00555FD0" w:rsidP="000865C8">
            <w:pPr>
              <w:jc w:val="center"/>
              <w:rPr>
                <w:rFonts w:cs="B Zar"/>
              </w:rPr>
            </w:pPr>
          </w:p>
        </w:tc>
        <w:tc>
          <w:tcPr>
            <w:tcW w:w="846" w:type="dxa"/>
            <w:tcBorders>
              <w:top w:val="single" w:sz="4" w:space="0" w:color="auto"/>
              <w:bottom w:val="single" w:sz="4" w:space="0" w:color="auto"/>
            </w:tcBorders>
          </w:tcPr>
          <w:p w14:paraId="3CAEE7B2" w14:textId="2EF5E97D" w:rsidR="00555FD0" w:rsidRPr="00EF7A4F" w:rsidRDefault="004B6739" w:rsidP="000865C8">
            <w:pPr>
              <w:jc w:val="center"/>
              <w:rPr>
                <w:rFonts w:cs="B Zar"/>
              </w:rPr>
            </w:pPr>
            <w:r>
              <w:rPr>
                <w:rFonts w:cs="B Zar" w:hint="cs"/>
                <w:rtl/>
              </w:rPr>
              <w:t>5/1</w:t>
            </w:r>
          </w:p>
        </w:tc>
        <w:tc>
          <w:tcPr>
            <w:tcW w:w="698" w:type="dxa"/>
          </w:tcPr>
          <w:p w14:paraId="1CFB6033" w14:textId="77777777" w:rsidR="00555FD0" w:rsidRPr="00EF7A4F" w:rsidRDefault="00555FD0" w:rsidP="000865C8">
            <w:pPr>
              <w:jc w:val="center"/>
              <w:rPr>
                <w:rFonts w:cs="B Zar"/>
              </w:rPr>
            </w:pPr>
          </w:p>
        </w:tc>
        <w:tc>
          <w:tcPr>
            <w:tcW w:w="698" w:type="dxa"/>
            <w:tcBorders>
              <w:top w:val="single" w:sz="4" w:space="0" w:color="auto"/>
              <w:bottom w:val="single" w:sz="4" w:space="0" w:color="auto"/>
            </w:tcBorders>
          </w:tcPr>
          <w:p w14:paraId="72A64869" w14:textId="77777777" w:rsidR="00555FD0" w:rsidRPr="00EF7A4F" w:rsidRDefault="00555FD0" w:rsidP="000865C8">
            <w:pPr>
              <w:jc w:val="center"/>
              <w:rPr>
                <w:rFonts w:cs="B Zar"/>
              </w:rPr>
            </w:pPr>
          </w:p>
        </w:tc>
        <w:tc>
          <w:tcPr>
            <w:tcW w:w="698" w:type="dxa"/>
            <w:tcBorders>
              <w:top w:val="single" w:sz="4" w:space="0" w:color="auto"/>
              <w:bottom w:val="single" w:sz="4" w:space="0" w:color="auto"/>
            </w:tcBorders>
          </w:tcPr>
          <w:p w14:paraId="7034D3B6" w14:textId="77777777" w:rsidR="00555FD0" w:rsidRPr="00EF7A4F" w:rsidRDefault="00555FD0" w:rsidP="000865C8">
            <w:pPr>
              <w:jc w:val="center"/>
              <w:rPr>
                <w:rFonts w:cs="B Zar"/>
              </w:rPr>
            </w:pPr>
          </w:p>
        </w:tc>
        <w:tc>
          <w:tcPr>
            <w:tcW w:w="2387" w:type="dxa"/>
            <w:gridSpan w:val="2"/>
            <w:tcBorders>
              <w:top w:val="single" w:sz="4" w:space="0" w:color="auto"/>
              <w:bottom w:val="single" w:sz="4" w:space="0" w:color="auto"/>
            </w:tcBorders>
          </w:tcPr>
          <w:p w14:paraId="35AAD8CA" w14:textId="77777777" w:rsidR="00555FD0" w:rsidRPr="00EF7A4F" w:rsidRDefault="00555FD0" w:rsidP="000865C8">
            <w:pPr>
              <w:jc w:val="center"/>
              <w:rPr>
                <w:rFonts w:cs="B Zar"/>
                <w:sz w:val="28"/>
                <w:szCs w:val="28"/>
                <w:lang w:bidi="fa-IR"/>
              </w:rPr>
            </w:pPr>
            <w:r w:rsidRPr="00EF7A4F">
              <w:rPr>
                <w:rFonts w:cs="B Zar" w:hint="cs"/>
                <w:sz w:val="28"/>
                <w:szCs w:val="28"/>
                <w:rtl/>
                <w:lang w:bidi="fa-IR"/>
              </w:rPr>
              <w:t>دانشیار</w:t>
            </w:r>
          </w:p>
        </w:tc>
        <w:tc>
          <w:tcPr>
            <w:tcW w:w="1193" w:type="dxa"/>
            <w:vMerge/>
          </w:tcPr>
          <w:p w14:paraId="764B97F8" w14:textId="77777777" w:rsidR="00555FD0" w:rsidRPr="00EF7A4F" w:rsidRDefault="00555FD0" w:rsidP="000865C8">
            <w:pPr>
              <w:jc w:val="center"/>
              <w:rPr>
                <w:rFonts w:cs="B Zar"/>
              </w:rPr>
            </w:pPr>
          </w:p>
        </w:tc>
      </w:tr>
      <w:tr w:rsidR="00555FD0" w:rsidRPr="00EF7A4F" w14:paraId="249BA05F" w14:textId="77777777" w:rsidTr="00872583">
        <w:trPr>
          <w:trHeight w:val="102"/>
        </w:trPr>
        <w:tc>
          <w:tcPr>
            <w:tcW w:w="1838" w:type="dxa"/>
            <w:vMerge/>
            <w:tcBorders>
              <w:bottom w:val="single" w:sz="18" w:space="0" w:color="auto"/>
            </w:tcBorders>
          </w:tcPr>
          <w:p w14:paraId="451A8089" w14:textId="77777777" w:rsidR="00555FD0" w:rsidRPr="00EF7A4F" w:rsidRDefault="00555FD0" w:rsidP="000865C8">
            <w:pPr>
              <w:jc w:val="center"/>
              <w:rPr>
                <w:rFonts w:cs="B Zar"/>
              </w:rPr>
            </w:pPr>
          </w:p>
        </w:tc>
        <w:tc>
          <w:tcPr>
            <w:tcW w:w="992" w:type="dxa"/>
            <w:tcBorders>
              <w:bottom w:val="single" w:sz="18" w:space="0" w:color="auto"/>
            </w:tcBorders>
          </w:tcPr>
          <w:p w14:paraId="24C1D9BE" w14:textId="77777777" w:rsidR="00555FD0" w:rsidRPr="00EF7A4F" w:rsidRDefault="00555FD0" w:rsidP="000865C8">
            <w:pPr>
              <w:jc w:val="center"/>
              <w:rPr>
                <w:rFonts w:cs="B Zar"/>
              </w:rPr>
            </w:pPr>
          </w:p>
        </w:tc>
        <w:tc>
          <w:tcPr>
            <w:tcW w:w="846" w:type="dxa"/>
            <w:tcBorders>
              <w:top w:val="single" w:sz="4" w:space="0" w:color="auto"/>
              <w:bottom w:val="single" w:sz="18" w:space="0" w:color="auto"/>
            </w:tcBorders>
          </w:tcPr>
          <w:p w14:paraId="3BCB1CEC" w14:textId="2B0B3B00" w:rsidR="00555FD0" w:rsidRPr="00EF7A4F" w:rsidRDefault="004B6739" w:rsidP="000865C8">
            <w:pPr>
              <w:jc w:val="center"/>
              <w:rPr>
                <w:rFonts w:cs="B Zar"/>
              </w:rPr>
            </w:pPr>
            <w:r>
              <w:rPr>
                <w:rFonts w:cs="B Zar" w:hint="cs"/>
                <w:rtl/>
              </w:rPr>
              <w:t>2</w:t>
            </w:r>
          </w:p>
        </w:tc>
        <w:tc>
          <w:tcPr>
            <w:tcW w:w="698" w:type="dxa"/>
            <w:tcBorders>
              <w:bottom w:val="single" w:sz="18" w:space="0" w:color="auto"/>
            </w:tcBorders>
          </w:tcPr>
          <w:p w14:paraId="7A216DD6" w14:textId="77777777" w:rsidR="00555FD0" w:rsidRPr="00EF7A4F" w:rsidRDefault="00555FD0" w:rsidP="000865C8">
            <w:pPr>
              <w:jc w:val="center"/>
              <w:rPr>
                <w:rFonts w:cs="B Zar"/>
              </w:rPr>
            </w:pPr>
          </w:p>
        </w:tc>
        <w:tc>
          <w:tcPr>
            <w:tcW w:w="698" w:type="dxa"/>
            <w:tcBorders>
              <w:top w:val="single" w:sz="4" w:space="0" w:color="auto"/>
              <w:bottom w:val="single" w:sz="18" w:space="0" w:color="auto"/>
            </w:tcBorders>
          </w:tcPr>
          <w:p w14:paraId="6F7F9E5B" w14:textId="77777777" w:rsidR="00555FD0" w:rsidRPr="00EF7A4F" w:rsidRDefault="00555FD0" w:rsidP="000865C8">
            <w:pPr>
              <w:jc w:val="center"/>
              <w:rPr>
                <w:rFonts w:cs="B Zar"/>
              </w:rPr>
            </w:pPr>
          </w:p>
        </w:tc>
        <w:tc>
          <w:tcPr>
            <w:tcW w:w="698" w:type="dxa"/>
            <w:tcBorders>
              <w:top w:val="single" w:sz="4" w:space="0" w:color="auto"/>
              <w:bottom w:val="single" w:sz="18" w:space="0" w:color="auto"/>
            </w:tcBorders>
          </w:tcPr>
          <w:p w14:paraId="0DEAED64" w14:textId="77777777" w:rsidR="00555FD0" w:rsidRPr="00EF7A4F" w:rsidRDefault="00555FD0" w:rsidP="000865C8">
            <w:pPr>
              <w:jc w:val="center"/>
              <w:rPr>
                <w:rFonts w:cs="B Zar"/>
              </w:rPr>
            </w:pPr>
          </w:p>
        </w:tc>
        <w:tc>
          <w:tcPr>
            <w:tcW w:w="2387" w:type="dxa"/>
            <w:gridSpan w:val="2"/>
            <w:tcBorders>
              <w:top w:val="single" w:sz="4" w:space="0" w:color="auto"/>
              <w:bottom w:val="single" w:sz="18" w:space="0" w:color="auto"/>
            </w:tcBorders>
          </w:tcPr>
          <w:p w14:paraId="08A1D133" w14:textId="77777777" w:rsidR="00555FD0" w:rsidRPr="00EF7A4F" w:rsidRDefault="00555FD0" w:rsidP="000865C8">
            <w:pPr>
              <w:jc w:val="center"/>
              <w:rPr>
                <w:rFonts w:cs="B Zar"/>
                <w:sz w:val="28"/>
                <w:szCs w:val="28"/>
                <w:lang w:bidi="fa-IR"/>
              </w:rPr>
            </w:pPr>
            <w:r w:rsidRPr="00EF7A4F">
              <w:rPr>
                <w:rFonts w:cs="B Zar" w:hint="cs"/>
                <w:sz w:val="28"/>
                <w:szCs w:val="28"/>
                <w:rtl/>
                <w:lang w:bidi="fa-IR"/>
              </w:rPr>
              <w:t>استاد</w:t>
            </w:r>
          </w:p>
        </w:tc>
        <w:tc>
          <w:tcPr>
            <w:tcW w:w="1193" w:type="dxa"/>
            <w:vMerge/>
            <w:tcBorders>
              <w:bottom w:val="single" w:sz="18" w:space="0" w:color="auto"/>
            </w:tcBorders>
          </w:tcPr>
          <w:p w14:paraId="42E34A06" w14:textId="77777777" w:rsidR="00555FD0" w:rsidRPr="00EF7A4F" w:rsidRDefault="00555FD0" w:rsidP="000865C8">
            <w:pPr>
              <w:jc w:val="center"/>
              <w:rPr>
                <w:rFonts w:cs="B Zar"/>
              </w:rPr>
            </w:pPr>
          </w:p>
        </w:tc>
      </w:tr>
      <w:tr w:rsidR="00061694" w:rsidRPr="00EF7A4F" w14:paraId="0D4D6F8B" w14:textId="77777777" w:rsidTr="00872583">
        <w:tc>
          <w:tcPr>
            <w:tcW w:w="1838" w:type="dxa"/>
            <w:vMerge w:val="restart"/>
            <w:tcBorders>
              <w:top w:val="single" w:sz="18" w:space="0" w:color="auto"/>
            </w:tcBorders>
            <w:shd w:val="clear" w:color="auto" w:fill="D9D9D9" w:themeFill="background1" w:themeFillShade="D9"/>
          </w:tcPr>
          <w:p w14:paraId="01642E56" w14:textId="77777777" w:rsidR="00061694" w:rsidRPr="00EF7A4F" w:rsidRDefault="00061694" w:rsidP="000865C8">
            <w:pPr>
              <w:jc w:val="center"/>
              <w:rPr>
                <w:rFonts w:cs="B Zar"/>
                <w:sz w:val="20"/>
                <w:szCs w:val="20"/>
                <w:highlight w:val="yellow"/>
                <w:rtl/>
              </w:rPr>
            </w:pPr>
            <w:r w:rsidRPr="00EF7A4F">
              <w:rPr>
                <w:rFonts w:cs="B Zar" w:hint="cs"/>
                <w:sz w:val="20"/>
                <w:szCs w:val="20"/>
                <w:highlight w:val="yellow"/>
                <w:rtl/>
              </w:rPr>
              <w:t>منطبق با ارزشیابی بند 1 ماده 2 آیین نامه ارتقا</w:t>
            </w:r>
          </w:p>
          <w:p w14:paraId="7B525A34" w14:textId="656C551B" w:rsidR="00061694" w:rsidRPr="00EF7A4F" w:rsidRDefault="00061694" w:rsidP="000865C8">
            <w:pPr>
              <w:bidi/>
              <w:jc w:val="center"/>
              <w:rPr>
                <w:rFonts w:cs="B Zar"/>
                <w:rtl/>
              </w:rPr>
            </w:pPr>
          </w:p>
        </w:tc>
        <w:tc>
          <w:tcPr>
            <w:tcW w:w="992" w:type="dxa"/>
            <w:tcBorders>
              <w:top w:val="single" w:sz="18" w:space="0" w:color="auto"/>
              <w:bottom w:val="single" w:sz="4" w:space="0" w:color="auto"/>
            </w:tcBorders>
            <w:shd w:val="clear" w:color="auto" w:fill="D9D9D9" w:themeFill="background1" w:themeFillShade="D9"/>
          </w:tcPr>
          <w:p w14:paraId="215B693E" w14:textId="77777777" w:rsidR="00061694" w:rsidRPr="00EF7A4F" w:rsidRDefault="00061694" w:rsidP="000865C8">
            <w:pPr>
              <w:jc w:val="center"/>
              <w:rPr>
                <w:rFonts w:cs="B Zar"/>
              </w:rPr>
            </w:pPr>
          </w:p>
        </w:tc>
        <w:tc>
          <w:tcPr>
            <w:tcW w:w="846" w:type="dxa"/>
            <w:tcBorders>
              <w:top w:val="single" w:sz="18" w:space="0" w:color="auto"/>
              <w:bottom w:val="single" w:sz="4" w:space="0" w:color="auto"/>
            </w:tcBorders>
            <w:shd w:val="clear" w:color="auto" w:fill="D9D9D9" w:themeFill="background1" w:themeFillShade="D9"/>
          </w:tcPr>
          <w:p w14:paraId="4AE12133" w14:textId="68E339A0" w:rsidR="00061694" w:rsidRPr="00EF7A4F" w:rsidRDefault="004B6739" w:rsidP="000865C8">
            <w:pPr>
              <w:jc w:val="center"/>
              <w:rPr>
                <w:rFonts w:cs="B Zar"/>
              </w:rPr>
            </w:pPr>
            <w:r>
              <w:rPr>
                <w:rFonts w:cs="B Zar" w:hint="cs"/>
                <w:rtl/>
              </w:rPr>
              <w:t>1</w:t>
            </w:r>
          </w:p>
        </w:tc>
        <w:tc>
          <w:tcPr>
            <w:tcW w:w="698" w:type="dxa"/>
            <w:tcBorders>
              <w:top w:val="single" w:sz="18" w:space="0" w:color="auto"/>
              <w:bottom w:val="single" w:sz="4" w:space="0" w:color="auto"/>
            </w:tcBorders>
            <w:shd w:val="clear" w:color="auto" w:fill="D9D9D9" w:themeFill="background1" w:themeFillShade="D9"/>
          </w:tcPr>
          <w:p w14:paraId="39C38BC7" w14:textId="1207AE09" w:rsidR="00061694" w:rsidRPr="00EF7A4F" w:rsidRDefault="00061694" w:rsidP="000865C8">
            <w:pPr>
              <w:jc w:val="center"/>
              <w:rPr>
                <w:rFonts w:cs="B Zar"/>
              </w:rPr>
            </w:pPr>
            <w:r>
              <w:rPr>
                <w:rFonts w:ascii="Calibri" w:hAnsi="Calibri" w:cs="Calibri"/>
              </w:rPr>
              <w:t>⃝</w:t>
            </w:r>
          </w:p>
        </w:tc>
        <w:tc>
          <w:tcPr>
            <w:tcW w:w="698" w:type="dxa"/>
            <w:tcBorders>
              <w:top w:val="single" w:sz="18" w:space="0" w:color="auto"/>
              <w:bottom w:val="single" w:sz="4" w:space="0" w:color="auto"/>
            </w:tcBorders>
            <w:shd w:val="clear" w:color="auto" w:fill="D9D9D9" w:themeFill="background1" w:themeFillShade="D9"/>
          </w:tcPr>
          <w:p w14:paraId="1DD61A80" w14:textId="2E7322B8" w:rsidR="00061694" w:rsidRPr="00EF7A4F" w:rsidRDefault="00061694" w:rsidP="000865C8">
            <w:pPr>
              <w:jc w:val="center"/>
              <w:rPr>
                <w:rFonts w:cs="B Zar"/>
              </w:rPr>
            </w:pPr>
            <w:r>
              <w:rPr>
                <w:rFonts w:ascii="Calibri" w:hAnsi="Calibri" w:cs="Calibri"/>
              </w:rPr>
              <w:t>⃝</w:t>
            </w:r>
          </w:p>
        </w:tc>
        <w:tc>
          <w:tcPr>
            <w:tcW w:w="698" w:type="dxa"/>
            <w:tcBorders>
              <w:top w:val="single" w:sz="18" w:space="0" w:color="auto"/>
              <w:bottom w:val="single" w:sz="4" w:space="0" w:color="auto"/>
            </w:tcBorders>
            <w:shd w:val="clear" w:color="auto" w:fill="D9D9D9" w:themeFill="background1" w:themeFillShade="D9"/>
          </w:tcPr>
          <w:p w14:paraId="39C365BC" w14:textId="77777777" w:rsidR="00061694" w:rsidRPr="00EF7A4F" w:rsidRDefault="00061694" w:rsidP="000865C8">
            <w:pPr>
              <w:jc w:val="center"/>
              <w:rPr>
                <w:rFonts w:cs="B Zar"/>
              </w:rPr>
            </w:pPr>
          </w:p>
        </w:tc>
        <w:tc>
          <w:tcPr>
            <w:tcW w:w="2387" w:type="dxa"/>
            <w:gridSpan w:val="2"/>
            <w:tcBorders>
              <w:top w:val="single" w:sz="18" w:space="0" w:color="auto"/>
              <w:bottom w:val="single" w:sz="4" w:space="0" w:color="auto"/>
            </w:tcBorders>
            <w:shd w:val="clear" w:color="auto" w:fill="D9D9D9" w:themeFill="background1" w:themeFillShade="D9"/>
          </w:tcPr>
          <w:p w14:paraId="1822B0D8" w14:textId="77777777" w:rsidR="00061694" w:rsidRPr="00EF7A4F" w:rsidRDefault="00061694" w:rsidP="000865C8">
            <w:pPr>
              <w:jc w:val="center"/>
              <w:rPr>
                <w:rFonts w:cs="B Zar"/>
                <w:rtl/>
                <w:lang w:bidi="fa-IR"/>
              </w:rPr>
            </w:pPr>
            <w:r w:rsidRPr="00EF7A4F">
              <w:rPr>
                <w:rFonts w:cs="B Zar" w:hint="cs"/>
                <w:rtl/>
                <w:lang w:bidi="fa-IR"/>
              </w:rPr>
              <w:t>برگزاری منظم کلاس</w:t>
            </w:r>
            <w:r w:rsidRPr="00EF7A4F">
              <w:rPr>
                <w:rFonts w:cs="B Zar"/>
                <w:rtl/>
                <w:lang w:bidi="fa-IR"/>
              </w:rPr>
              <w:softHyphen/>
            </w:r>
            <w:r w:rsidRPr="00EF7A4F">
              <w:rPr>
                <w:rFonts w:cs="B Zar" w:hint="cs"/>
                <w:rtl/>
                <w:lang w:bidi="fa-IR"/>
              </w:rPr>
              <w:t>ها و رعایت سرفصل مصوب</w:t>
            </w:r>
          </w:p>
        </w:tc>
        <w:tc>
          <w:tcPr>
            <w:tcW w:w="1193" w:type="dxa"/>
            <w:vMerge w:val="restart"/>
            <w:tcBorders>
              <w:top w:val="single" w:sz="18" w:space="0" w:color="auto"/>
            </w:tcBorders>
            <w:shd w:val="clear" w:color="auto" w:fill="D9D9D9" w:themeFill="background1" w:themeFillShade="D9"/>
          </w:tcPr>
          <w:p w14:paraId="104EAE86" w14:textId="0362DA76" w:rsidR="004B6739" w:rsidRDefault="0053687C" w:rsidP="000865C8">
            <w:pPr>
              <w:jc w:val="center"/>
              <w:rPr>
                <w:rFonts w:cs="B Zar"/>
                <w:sz w:val="28"/>
                <w:szCs w:val="28"/>
                <w:rtl/>
                <w:lang w:bidi="fa-IR"/>
              </w:rPr>
            </w:pPr>
            <w:r>
              <w:rPr>
                <w:rFonts w:cs="B Zar" w:hint="cs"/>
                <w:sz w:val="28"/>
                <w:szCs w:val="28"/>
                <w:rtl/>
                <w:lang w:bidi="fa-IR"/>
              </w:rPr>
              <w:t>2</w:t>
            </w:r>
            <w:r w:rsidR="00D05D97">
              <w:rPr>
                <w:rFonts w:cs="B Zar" w:hint="cs"/>
                <w:sz w:val="28"/>
                <w:szCs w:val="28"/>
                <w:rtl/>
                <w:lang w:bidi="fa-IR"/>
              </w:rPr>
              <w:t xml:space="preserve"> </w:t>
            </w:r>
            <w:r>
              <w:rPr>
                <w:rFonts w:cs="B Zar" w:hint="cs"/>
                <w:sz w:val="28"/>
                <w:szCs w:val="28"/>
                <w:rtl/>
                <w:lang w:bidi="fa-IR"/>
              </w:rPr>
              <w:t xml:space="preserve">- </w:t>
            </w:r>
            <w:r w:rsidR="00061694" w:rsidRPr="00EF7A4F">
              <w:rPr>
                <w:rFonts w:cs="B Zar" w:hint="cs"/>
                <w:sz w:val="28"/>
                <w:szCs w:val="28"/>
                <w:rtl/>
                <w:lang w:bidi="fa-IR"/>
              </w:rPr>
              <w:t>نظم و ان</w:t>
            </w:r>
            <w:r w:rsidR="00723F4E">
              <w:rPr>
                <w:rFonts w:cs="B Zar" w:hint="cs"/>
                <w:sz w:val="28"/>
                <w:szCs w:val="28"/>
                <w:rtl/>
                <w:lang w:bidi="fa-IR"/>
              </w:rPr>
              <w:t>ض</w:t>
            </w:r>
            <w:r w:rsidR="00061694" w:rsidRPr="00EF7A4F">
              <w:rPr>
                <w:rFonts w:cs="B Zar" w:hint="cs"/>
                <w:sz w:val="28"/>
                <w:szCs w:val="28"/>
                <w:rtl/>
                <w:lang w:bidi="fa-IR"/>
              </w:rPr>
              <w:t>باط آموزشی</w:t>
            </w:r>
          </w:p>
          <w:p w14:paraId="05E71641" w14:textId="358A04D3" w:rsidR="00061694" w:rsidRPr="00EF7A4F" w:rsidRDefault="004B6739" w:rsidP="000865C8">
            <w:pPr>
              <w:jc w:val="center"/>
              <w:rPr>
                <w:rFonts w:cs="B Zar"/>
                <w:sz w:val="28"/>
                <w:szCs w:val="28"/>
                <w:rtl/>
                <w:lang w:bidi="fa-IR"/>
              </w:rPr>
            </w:pPr>
            <w:r>
              <w:rPr>
                <w:rFonts w:cs="B Zar" w:hint="cs"/>
                <w:sz w:val="28"/>
                <w:szCs w:val="28"/>
                <w:rtl/>
                <w:lang w:bidi="fa-IR"/>
              </w:rPr>
              <w:t>(6 امتیاز)</w:t>
            </w:r>
          </w:p>
        </w:tc>
      </w:tr>
      <w:tr w:rsidR="00061694" w:rsidRPr="00EF7A4F" w14:paraId="2F5BC5EA" w14:textId="77777777" w:rsidTr="00872583">
        <w:tc>
          <w:tcPr>
            <w:tcW w:w="1838" w:type="dxa"/>
            <w:vMerge/>
            <w:shd w:val="clear" w:color="auto" w:fill="D9D9D9" w:themeFill="background1" w:themeFillShade="D9"/>
          </w:tcPr>
          <w:p w14:paraId="6EBCD640" w14:textId="77777777" w:rsidR="00061694" w:rsidRPr="00EF7A4F" w:rsidRDefault="00061694" w:rsidP="000865C8">
            <w:pPr>
              <w:jc w:val="center"/>
              <w:rPr>
                <w:rFonts w:cs="B Zar"/>
                <w:rtl/>
              </w:rPr>
            </w:pPr>
          </w:p>
        </w:tc>
        <w:tc>
          <w:tcPr>
            <w:tcW w:w="992" w:type="dxa"/>
            <w:tcBorders>
              <w:top w:val="single" w:sz="4" w:space="0" w:color="auto"/>
              <w:bottom w:val="single" w:sz="4" w:space="0" w:color="auto"/>
            </w:tcBorders>
            <w:shd w:val="clear" w:color="auto" w:fill="FFFFFF" w:themeFill="background1"/>
          </w:tcPr>
          <w:p w14:paraId="5D743C46" w14:textId="77777777" w:rsidR="00061694" w:rsidRPr="00EF7A4F" w:rsidRDefault="00061694" w:rsidP="000865C8">
            <w:pPr>
              <w:jc w:val="center"/>
              <w:rPr>
                <w:rFonts w:cs="B Zar"/>
              </w:rPr>
            </w:pPr>
          </w:p>
        </w:tc>
        <w:tc>
          <w:tcPr>
            <w:tcW w:w="846" w:type="dxa"/>
            <w:tcBorders>
              <w:top w:val="single" w:sz="4" w:space="0" w:color="auto"/>
              <w:bottom w:val="single" w:sz="4" w:space="0" w:color="auto"/>
            </w:tcBorders>
            <w:shd w:val="clear" w:color="auto" w:fill="FFFFFF" w:themeFill="background1"/>
          </w:tcPr>
          <w:p w14:paraId="4F394057" w14:textId="733706C9" w:rsidR="00061694" w:rsidRPr="00EF7A4F" w:rsidRDefault="004B6739" w:rsidP="000865C8">
            <w:pPr>
              <w:jc w:val="center"/>
              <w:rPr>
                <w:rFonts w:cs="B Zar"/>
              </w:rPr>
            </w:pPr>
            <w:r>
              <w:rPr>
                <w:rFonts w:cs="B Zar" w:hint="cs"/>
                <w:rtl/>
              </w:rPr>
              <w:t>2</w:t>
            </w:r>
          </w:p>
        </w:tc>
        <w:tc>
          <w:tcPr>
            <w:tcW w:w="698" w:type="dxa"/>
            <w:tcBorders>
              <w:top w:val="single" w:sz="4" w:space="0" w:color="auto"/>
              <w:bottom w:val="single" w:sz="4" w:space="0" w:color="auto"/>
            </w:tcBorders>
            <w:shd w:val="clear" w:color="auto" w:fill="FFFFFF" w:themeFill="background1"/>
          </w:tcPr>
          <w:p w14:paraId="62662D8F" w14:textId="6BABF619" w:rsidR="00061694" w:rsidRPr="00EF7A4F" w:rsidRDefault="00061694"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FFFFFF" w:themeFill="background1"/>
          </w:tcPr>
          <w:p w14:paraId="04EEACA1" w14:textId="2683EEF6" w:rsidR="00061694" w:rsidRPr="00EF7A4F" w:rsidRDefault="00061694"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FFFFFF" w:themeFill="background1"/>
          </w:tcPr>
          <w:p w14:paraId="5361629F" w14:textId="77777777" w:rsidR="00061694" w:rsidRPr="00EF7A4F" w:rsidRDefault="00061694" w:rsidP="000865C8">
            <w:pPr>
              <w:jc w:val="center"/>
              <w:rPr>
                <w:rFonts w:cs="B Zar"/>
              </w:rPr>
            </w:pPr>
          </w:p>
        </w:tc>
        <w:tc>
          <w:tcPr>
            <w:tcW w:w="2387" w:type="dxa"/>
            <w:gridSpan w:val="2"/>
            <w:tcBorders>
              <w:top w:val="single" w:sz="4" w:space="0" w:color="auto"/>
              <w:bottom w:val="single" w:sz="4" w:space="0" w:color="auto"/>
            </w:tcBorders>
            <w:shd w:val="clear" w:color="auto" w:fill="FFFFFF" w:themeFill="background1"/>
          </w:tcPr>
          <w:p w14:paraId="5A114833" w14:textId="03FCF544" w:rsidR="00061694" w:rsidRPr="00EF7A4F" w:rsidRDefault="00061694" w:rsidP="000865C8">
            <w:pPr>
              <w:jc w:val="center"/>
              <w:rPr>
                <w:rFonts w:cs="B Zar"/>
                <w:rtl/>
                <w:lang w:bidi="fa-IR"/>
              </w:rPr>
            </w:pPr>
            <w:r w:rsidRPr="00EF7A4F">
              <w:rPr>
                <w:rFonts w:cs="B Zar" w:hint="cs"/>
                <w:rtl/>
                <w:lang w:bidi="fa-IR"/>
              </w:rPr>
              <w:t>تکمیل برنامه هفتگی</w:t>
            </w:r>
            <w:r>
              <w:rPr>
                <w:rFonts w:cs="B Zar" w:hint="cs"/>
                <w:rtl/>
                <w:lang w:bidi="fa-IR"/>
              </w:rPr>
              <w:t xml:space="preserve">، اعلام به گروه </w:t>
            </w:r>
            <w:r w:rsidRPr="00EF7A4F">
              <w:rPr>
                <w:rFonts w:cs="B Zar" w:hint="cs"/>
                <w:rtl/>
                <w:lang w:bidi="fa-IR"/>
              </w:rPr>
              <w:t>و نصب به موقع در محل مناسب در گروه که در آن زمان و مکان فعالیت های آموزشی، پژوهشی و اجرایی مشخص شده و انجام موارد مذکور طبق برنامه</w:t>
            </w:r>
          </w:p>
        </w:tc>
        <w:tc>
          <w:tcPr>
            <w:tcW w:w="1193" w:type="dxa"/>
            <w:vMerge/>
            <w:shd w:val="clear" w:color="auto" w:fill="D9D9D9" w:themeFill="background1" w:themeFillShade="D9"/>
          </w:tcPr>
          <w:p w14:paraId="640BAF95" w14:textId="77777777" w:rsidR="00061694" w:rsidRPr="00EF7A4F" w:rsidRDefault="00061694" w:rsidP="000865C8">
            <w:pPr>
              <w:jc w:val="center"/>
              <w:rPr>
                <w:rFonts w:cs="B Zar"/>
                <w:sz w:val="28"/>
                <w:szCs w:val="28"/>
                <w:rtl/>
                <w:lang w:bidi="fa-IR"/>
              </w:rPr>
            </w:pPr>
          </w:p>
        </w:tc>
      </w:tr>
      <w:tr w:rsidR="00061694" w:rsidRPr="00EF7A4F" w14:paraId="3BAAB413" w14:textId="77777777" w:rsidTr="00872583">
        <w:trPr>
          <w:trHeight w:val="1799"/>
        </w:trPr>
        <w:tc>
          <w:tcPr>
            <w:tcW w:w="1838" w:type="dxa"/>
            <w:vMerge/>
            <w:shd w:val="clear" w:color="auto" w:fill="D9D9D9" w:themeFill="background1" w:themeFillShade="D9"/>
          </w:tcPr>
          <w:p w14:paraId="6EC4733A" w14:textId="77777777" w:rsidR="00061694" w:rsidRPr="00EF7A4F" w:rsidRDefault="00061694" w:rsidP="000865C8">
            <w:pPr>
              <w:jc w:val="center"/>
              <w:rPr>
                <w:rFonts w:cs="B Zar"/>
                <w:rtl/>
              </w:rPr>
            </w:pPr>
          </w:p>
        </w:tc>
        <w:tc>
          <w:tcPr>
            <w:tcW w:w="992" w:type="dxa"/>
            <w:tcBorders>
              <w:top w:val="single" w:sz="4" w:space="0" w:color="auto"/>
            </w:tcBorders>
            <w:shd w:val="clear" w:color="auto" w:fill="D9D9D9" w:themeFill="background1" w:themeFillShade="D9"/>
          </w:tcPr>
          <w:p w14:paraId="01857461" w14:textId="77777777" w:rsidR="00061694" w:rsidRPr="00EF7A4F" w:rsidRDefault="00061694" w:rsidP="000865C8">
            <w:pPr>
              <w:jc w:val="center"/>
              <w:rPr>
                <w:rFonts w:cs="B Zar"/>
              </w:rPr>
            </w:pPr>
          </w:p>
        </w:tc>
        <w:tc>
          <w:tcPr>
            <w:tcW w:w="846" w:type="dxa"/>
            <w:tcBorders>
              <w:top w:val="single" w:sz="4" w:space="0" w:color="auto"/>
            </w:tcBorders>
            <w:shd w:val="clear" w:color="auto" w:fill="D9D9D9" w:themeFill="background1" w:themeFillShade="D9"/>
          </w:tcPr>
          <w:p w14:paraId="77CE6DE6" w14:textId="210C3F10" w:rsidR="00061694" w:rsidRPr="00EF7A4F" w:rsidRDefault="004B6739" w:rsidP="000865C8">
            <w:pPr>
              <w:jc w:val="center"/>
              <w:rPr>
                <w:rFonts w:cs="B Zar"/>
              </w:rPr>
            </w:pPr>
            <w:r>
              <w:rPr>
                <w:rFonts w:cs="B Zar" w:hint="cs"/>
                <w:rtl/>
              </w:rPr>
              <w:t>1</w:t>
            </w:r>
          </w:p>
        </w:tc>
        <w:tc>
          <w:tcPr>
            <w:tcW w:w="698" w:type="dxa"/>
            <w:tcBorders>
              <w:top w:val="single" w:sz="4" w:space="0" w:color="auto"/>
            </w:tcBorders>
            <w:shd w:val="clear" w:color="auto" w:fill="D9D9D9" w:themeFill="background1" w:themeFillShade="D9"/>
          </w:tcPr>
          <w:p w14:paraId="455B0764" w14:textId="2AB1A940" w:rsidR="00061694" w:rsidRPr="00EF7A4F" w:rsidRDefault="00061694" w:rsidP="000865C8">
            <w:pPr>
              <w:jc w:val="center"/>
              <w:rPr>
                <w:rFonts w:cs="B Zar"/>
              </w:rPr>
            </w:pPr>
            <w:r>
              <w:rPr>
                <w:rFonts w:ascii="Calibri" w:hAnsi="Calibri" w:cs="Calibri"/>
              </w:rPr>
              <w:t>⃝</w:t>
            </w:r>
          </w:p>
        </w:tc>
        <w:tc>
          <w:tcPr>
            <w:tcW w:w="698" w:type="dxa"/>
            <w:tcBorders>
              <w:top w:val="single" w:sz="4" w:space="0" w:color="auto"/>
            </w:tcBorders>
            <w:shd w:val="clear" w:color="auto" w:fill="D9D9D9" w:themeFill="background1" w:themeFillShade="D9"/>
          </w:tcPr>
          <w:p w14:paraId="50376FDA" w14:textId="4BAC43CB" w:rsidR="00061694" w:rsidRPr="00EF7A4F" w:rsidRDefault="00061694" w:rsidP="000865C8">
            <w:pPr>
              <w:jc w:val="center"/>
              <w:rPr>
                <w:rFonts w:cs="B Zar"/>
              </w:rPr>
            </w:pPr>
            <w:r>
              <w:rPr>
                <w:rFonts w:ascii="Calibri" w:hAnsi="Calibri" w:cs="Calibri"/>
              </w:rPr>
              <w:t>⃝</w:t>
            </w:r>
          </w:p>
        </w:tc>
        <w:tc>
          <w:tcPr>
            <w:tcW w:w="698" w:type="dxa"/>
            <w:tcBorders>
              <w:top w:val="single" w:sz="4" w:space="0" w:color="auto"/>
            </w:tcBorders>
            <w:shd w:val="clear" w:color="auto" w:fill="D9D9D9" w:themeFill="background1" w:themeFillShade="D9"/>
          </w:tcPr>
          <w:p w14:paraId="79CAE6F1" w14:textId="77777777" w:rsidR="00061694" w:rsidRPr="00EF7A4F" w:rsidRDefault="00061694" w:rsidP="000865C8">
            <w:pPr>
              <w:jc w:val="center"/>
              <w:rPr>
                <w:rFonts w:cs="B Zar"/>
              </w:rPr>
            </w:pPr>
          </w:p>
        </w:tc>
        <w:tc>
          <w:tcPr>
            <w:tcW w:w="2387" w:type="dxa"/>
            <w:gridSpan w:val="2"/>
            <w:tcBorders>
              <w:top w:val="single" w:sz="4" w:space="0" w:color="auto"/>
            </w:tcBorders>
            <w:shd w:val="clear" w:color="auto" w:fill="D9D9D9" w:themeFill="background1" w:themeFillShade="D9"/>
          </w:tcPr>
          <w:p w14:paraId="780AA934" w14:textId="77777777" w:rsidR="00061694" w:rsidRPr="00EF7A4F" w:rsidRDefault="00061694" w:rsidP="000865C8">
            <w:pPr>
              <w:jc w:val="center"/>
              <w:rPr>
                <w:rFonts w:cs="B Zar"/>
                <w:rtl/>
                <w:lang w:bidi="fa-IR"/>
              </w:rPr>
            </w:pPr>
            <w:r w:rsidRPr="00EF7A4F">
              <w:rPr>
                <w:rFonts w:cs="B Zar" w:hint="cs"/>
                <w:rtl/>
                <w:lang w:bidi="fa-IR"/>
              </w:rPr>
              <w:t>حضور استاد در ساعت رفع اشکال دانشجویان طبق برنامه هفتگی اعلام شده</w:t>
            </w:r>
          </w:p>
        </w:tc>
        <w:tc>
          <w:tcPr>
            <w:tcW w:w="1193" w:type="dxa"/>
            <w:vMerge/>
            <w:shd w:val="clear" w:color="auto" w:fill="D9D9D9" w:themeFill="background1" w:themeFillShade="D9"/>
          </w:tcPr>
          <w:p w14:paraId="4C0A2142" w14:textId="77777777" w:rsidR="00061694" w:rsidRPr="00EF7A4F" w:rsidRDefault="00061694" w:rsidP="000865C8">
            <w:pPr>
              <w:jc w:val="center"/>
              <w:rPr>
                <w:rFonts w:cs="B Zar"/>
                <w:sz w:val="28"/>
                <w:szCs w:val="28"/>
                <w:rtl/>
                <w:lang w:bidi="fa-IR"/>
              </w:rPr>
            </w:pPr>
          </w:p>
        </w:tc>
      </w:tr>
      <w:tr w:rsidR="00880C1C" w:rsidRPr="00EF7A4F" w14:paraId="584A1F1F" w14:textId="77777777" w:rsidTr="00872583">
        <w:trPr>
          <w:trHeight w:val="2398"/>
        </w:trPr>
        <w:tc>
          <w:tcPr>
            <w:tcW w:w="1838" w:type="dxa"/>
            <w:shd w:val="clear" w:color="auto" w:fill="D9D9D9" w:themeFill="background1" w:themeFillShade="D9"/>
          </w:tcPr>
          <w:p w14:paraId="17A2F41E" w14:textId="6F7CA81C" w:rsidR="00061694" w:rsidRPr="00EF7A4F" w:rsidRDefault="00061694" w:rsidP="000865C8">
            <w:pPr>
              <w:jc w:val="center"/>
              <w:rPr>
                <w:rFonts w:cs="B Zar"/>
                <w:sz w:val="20"/>
                <w:szCs w:val="20"/>
                <w:highlight w:val="yellow"/>
                <w:rtl/>
              </w:rPr>
            </w:pPr>
            <w:r w:rsidRPr="00EF7A4F">
              <w:rPr>
                <w:rFonts w:cs="B Zar" w:hint="cs"/>
                <w:sz w:val="20"/>
                <w:szCs w:val="20"/>
                <w:highlight w:val="yellow"/>
                <w:rtl/>
              </w:rPr>
              <w:lastRenderedPageBreak/>
              <w:t xml:space="preserve">منطبق با ارزشیابی بند </w:t>
            </w:r>
            <w:r>
              <w:rPr>
                <w:rFonts w:cs="B Zar" w:hint="cs"/>
                <w:sz w:val="20"/>
                <w:szCs w:val="20"/>
                <w:highlight w:val="yellow"/>
                <w:rtl/>
              </w:rPr>
              <w:t>2</w:t>
            </w:r>
            <w:r w:rsidRPr="00EF7A4F">
              <w:rPr>
                <w:rFonts w:cs="B Zar" w:hint="cs"/>
                <w:sz w:val="20"/>
                <w:szCs w:val="20"/>
                <w:highlight w:val="yellow"/>
                <w:rtl/>
              </w:rPr>
              <w:t xml:space="preserve"> ماده 2 آیین نامه ارتقا</w:t>
            </w:r>
          </w:p>
          <w:p w14:paraId="1ECB013D" w14:textId="1C4A31FC" w:rsidR="00880C1C" w:rsidRPr="00EF7A4F" w:rsidRDefault="00880C1C" w:rsidP="000865C8">
            <w:pPr>
              <w:jc w:val="center"/>
              <w:rPr>
                <w:rFonts w:cs="B Zar"/>
                <w:rtl/>
              </w:rPr>
            </w:pPr>
          </w:p>
        </w:tc>
        <w:tc>
          <w:tcPr>
            <w:tcW w:w="992" w:type="dxa"/>
            <w:tcBorders>
              <w:top w:val="single" w:sz="4" w:space="0" w:color="auto"/>
            </w:tcBorders>
            <w:shd w:val="clear" w:color="auto" w:fill="FFFFFF" w:themeFill="background1"/>
          </w:tcPr>
          <w:p w14:paraId="6CFB4DCF" w14:textId="77777777" w:rsidR="00880C1C" w:rsidRPr="00EF7A4F" w:rsidRDefault="00880C1C" w:rsidP="000865C8">
            <w:pPr>
              <w:jc w:val="center"/>
              <w:rPr>
                <w:rFonts w:cs="B Zar"/>
              </w:rPr>
            </w:pPr>
          </w:p>
        </w:tc>
        <w:tc>
          <w:tcPr>
            <w:tcW w:w="846" w:type="dxa"/>
            <w:tcBorders>
              <w:top w:val="single" w:sz="4" w:space="0" w:color="auto"/>
            </w:tcBorders>
            <w:shd w:val="clear" w:color="auto" w:fill="FFFFFF" w:themeFill="background1"/>
          </w:tcPr>
          <w:p w14:paraId="7FE4F76E" w14:textId="6DDC0DF8" w:rsidR="00880C1C" w:rsidRPr="00EF7A4F" w:rsidRDefault="004B6739" w:rsidP="000865C8">
            <w:pPr>
              <w:jc w:val="center"/>
              <w:rPr>
                <w:rFonts w:cs="B Zar"/>
              </w:rPr>
            </w:pPr>
            <w:r>
              <w:rPr>
                <w:rFonts w:cs="B Zar" w:hint="cs"/>
                <w:rtl/>
              </w:rPr>
              <w:t>1</w:t>
            </w:r>
          </w:p>
        </w:tc>
        <w:tc>
          <w:tcPr>
            <w:tcW w:w="698" w:type="dxa"/>
            <w:tcBorders>
              <w:top w:val="single" w:sz="4" w:space="0" w:color="auto"/>
            </w:tcBorders>
            <w:shd w:val="clear" w:color="auto" w:fill="FFFFFF" w:themeFill="background1"/>
          </w:tcPr>
          <w:p w14:paraId="0DF53345" w14:textId="73BC32CA" w:rsidR="00880C1C" w:rsidRPr="00EF7A4F" w:rsidRDefault="0097425F" w:rsidP="000865C8">
            <w:pPr>
              <w:jc w:val="center"/>
              <w:rPr>
                <w:rFonts w:cs="B Zar"/>
              </w:rPr>
            </w:pPr>
            <w:r>
              <w:rPr>
                <w:rFonts w:ascii="Calibri" w:hAnsi="Calibri" w:cs="Calibri"/>
              </w:rPr>
              <w:t>⃝</w:t>
            </w:r>
          </w:p>
        </w:tc>
        <w:tc>
          <w:tcPr>
            <w:tcW w:w="698" w:type="dxa"/>
            <w:tcBorders>
              <w:top w:val="single" w:sz="4" w:space="0" w:color="auto"/>
            </w:tcBorders>
            <w:shd w:val="clear" w:color="auto" w:fill="FFFFFF" w:themeFill="background1"/>
          </w:tcPr>
          <w:p w14:paraId="12BC9EBC" w14:textId="120A9379" w:rsidR="00880C1C" w:rsidRPr="00EF7A4F" w:rsidRDefault="00880C1C" w:rsidP="000865C8">
            <w:pPr>
              <w:jc w:val="center"/>
              <w:rPr>
                <w:rFonts w:cs="B Zar"/>
              </w:rPr>
            </w:pPr>
            <w:r>
              <w:rPr>
                <w:rFonts w:ascii="Calibri" w:hAnsi="Calibri" w:cs="Calibri"/>
              </w:rPr>
              <w:t>⃝</w:t>
            </w:r>
          </w:p>
        </w:tc>
        <w:tc>
          <w:tcPr>
            <w:tcW w:w="698" w:type="dxa"/>
            <w:tcBorders>
              <w:top w:val="single" w:sz="4" w:space="0" w:color="auto"/>
            </w:tcBorders>
            <w:shd w:val="clear" w:color="auto" w:fill="FFFFFF" w:themeFill="background1"/>
          </w:tcPr>
          <w:p w14:paraId="69223C68" w14:textId="77777777" w:rsidR="00880C1C" w:rsidRPr="00EF7A4F" w:rsidRDefault="00880C1C" w:rsidP="000865C8">
            <w:pPr>
              <w:jc w:val="center"/>
              <w:rPr>
                <w:rFonts w:cs="B Zar"/>
              </w:rPr>
            </w:pPr>
          </w:p>
        </w:tc>
        <w:tc>
          <w:tcPr>
            <w:tcW w:w="2387" w:type="dxa"/>
            <w:gridSpan w:val="2"/>
            <w:tcBorders>
              <w:top w:val="single" w:sz="4" w:space="0" w:color="auto"/>
            </w:tcBorders>
            <w:shd w:val="clear" w:color="auto" w:fill="FFFFFF" w:themeFill="background1"/>
          </w:tcPr>
          <w:p w14:paraId="61743EC4" w14:textId="77777777" w:rsidR="00880C1C" w:rsidRPr="00EF7A4F" w:rsidRDefault="00880C1C" w:rsidP="000865C8">
            <w:pPr>
              <w:jc w:val="center"/>
              <w:rPr>
                <w:rFonts w:cs="B Zar"/>
                <w:rtl/>
                <w:lang w:bidi="fa-IR"/>
              </w:rPr>
            </w:pPr>
            <w:r w:rsidRPr="00EF7A4F">
              <w:rPr>
                <w:rFonts w:cs="B Zar" w:hint="cs"/>
                <w:rtl/>
                <w:lang w:bidi="fa-IR"/>
              </w:rPr>
              <w:t>شرکت فعال و مؤثر در جلسات گروه و میزان مسئولیت</w:t>
            </w:r>
            <w:r w:rsidRPr="00EF7A4F">
              <w:rPr>
                <w:rFonts w:cs="B Zar"/>
                <w:rtl/>
                <w:lang w:bidi="fa-IR"/>
              </w:rPr>
              <w:softHyphen/>
            </w:r>
            <w:r w:rsidRPr="00EF7A4F">
              <w:rPr>
                <w:rFonts w:cs="B Zar" w:hint="cs"/>
                <w:rtl/>
                <w:lang w:bidi="fa-IR"/>
              </w:rPr>
              <w:t>پذیری و اهتمام در انجام امور محوله</w:t>
            </w:r>
          </w:p>
        </w:tc>
        <w:tc>
          <w:tcPr>
            <w:tcW w:w="1193" w:type="dxa"/>
            <w:vMerge/>
            <w:shd w:val="clear" w:color="auto" w:fill="D9D9D9" w:themeFill="background1" w:themeFillShade="D9"/>
          </w:tcPr>
          <w:p w14:paraId="4398CF01" w14:textId="77777777" w:rsidR="00880C1C" w:rsidRPr="00EF7A4F" w:rsidRDefault="00880C1C" w:rsidP="000865C8">
            <w:pPr>
              <w:jc w:val="center"/>
              <w:rPr>
                <w:rFonts w:cs="B Zar"/>
                <w:sz w:val="28"/>
                <w:szCs w:val="28"/>
                <w:rtl/>
                <w:lang w:bidi="fa-IR"/>
              </w:rPr>
            </w:pPr>
          </w:p>
        </w:tc>
      </w:tr>
      <w:tr w:rsidR="00E237F1" w:rsidRPr="00EF7A4F" w14:paraId="6AC7C101" w14:textId="77777777" w:rsidTr="00872583">
        <w:tc>
          <w:tcPr>
            <w:tcW w:w="1838" w:type="dxa"/>
            <w:tcBorders>
              <w:bottom w:val="single" w:sz="4" w:space="0" w:color="auto"/>
            </w:tcBorders>
            <w:shd w:val="clear" w:color="auto" w:fill="D9D9D9" w:themeFill="background1" w:themeFillShade="D9"/>
          </w:tcPr>
          <w:p w14:paraId="588ADA63" w14:textId="77777777" w:rsidR="00ED1D9A" w:rsidRPr="00EF7A4F" w:rsidRDefault="00ED1D9A" w:rsidP="000865C8">
            <w:pPr>
              <w:jc w:val="center"/>
              <w:rPr>
                <w:rFonts w:cs="B Zar"/>
                <w:sz w:val="20"/>
                <w:szCs w:val="20"/>
                <w:highlight w:val="yellow"/>
                <w:rtl/>
              </w:rPr>
            </w:pPr>
            <w:r w:rsidRPr="00EF7A4F">
              <w:rPr>
                <w:rFonts w:cs="B Zar" w:hint="cs"/>
                <w:sz w:val="20"/>
                <w:szCs w:val="20"/>
                <w:highlight w:val="yellow"/>
                <w:rtl/>
              </w:rPr>
              <w:t>منطبق با ارزشیابی بند 1 ماده 2 آیین نامه ارتقا</w:t>
            </w:r>
          </w:p>
          <w:p w14:paraId="180D2842" w14:textId="77777777" w:rsidR="00E237F1" w:rsidRPr="00EF7A4F" w:rsidRDefault="00E237F1" w:rsidP="000865C8">
            <w:pPr>
              <w:jc w:val="center"/>
              <w:rPr>
                <w:rFonts w:cs="B Zar"/>
                <w:rtl/>
              </w:rPr>
            </w:pPr>
          </w:p>
        </w:tc>
        <w:tc>
          <w:tcPr>
            <w:tcW w:w="992" w:type="dxa"/>
            <w:tcBorders>
              <w:top w:val="single" w:sz="4" w:space="0" w:color="auto"/>
              <w:bottom w:val="single" w:sz="4" w:space="0" w:color="auto"/>
            </w:tcBorders>
            <w:shd w:val="clear" w:color="auto" w:fill="D9D9D9" w:themeFill="background1" w:themeFillShade="D9"/>
          </w:tcPr>
          <w:p w14:paraId="4BCE3AA7" w14:textId="77777777" w:rsidR="00E237F1" w:rsidRPr="00EF7A4F" w:rsidRDefault="00E237F1" w:rsidP="000865C8">
            <w:pPr>
              <w:jc w:val="center"/>
              <w:rPr>
                <w:rFonts w:cs="B Zar"/>
              </w:rPr>
            </w:pPr>
          </w:p>
        </w:tc>
        <w:tc>
          <w:tcPr>
            <w:tcW w:w="846" w:type="dxa"/>
            <w:tcBorders>
              <w:top w:val="single" w:sz="4" w:space="0" w:color="auto"/>
              <w:bottom w:val="single" w:sz="4" w:space="0" w:color="auto"/>
            </w:tcBorders>
            <w:shd w:val="clear" w:color="auto" w:fill="D9D9D9" w:themeFill="background1" w:themeFillShade="D9"/>
          </w:tcPr>
          <w:p w14:paraId="41ACE7DE" w14:textId="4BF0A8A4" w:rsidR="00E237F1" w:rsidRPr="00EF7A4F" w:rsidRDefault="004B6739" w:rsidP="000865C8">
            <w:pPr>
              <w:jc w:val="center"/>
              <w:rPr>
                <w:rFonts w:cs="B Zar"/>
              </w:rPr>
            </w:pPr>
            <w:r>
              <w:rPr>
                <w:rFonts w:cs="B Zar" w:hint="cs"/>
                <w:rtl/>
              </w:rPr>
              <w:t>5/0</w:t>
            </w:r>
          </w:p>
        </w:tc>
        <w:tc>
          <w:tcPr>
            <w:tcW w:w="698" w:type="dxa"/>
            <w:tcBorders>
              <w:top w:val="single" w:sz="4" w:space="0" w:color="auto"/>
              <w:bottom w:val="single" w:sz="4" w:space="0" w:color="auto"/>
            </w:tcBorders>
            <w:shd w:val="clear" w:color="auto" w:fill="D9D9D9" w:themeFill="background1" w:themeFillShade="D9"/>
          </w:tcPr>
          <w:p w14:paraId="21480944" w14:textId="15F56373" w:rsidR="00E237F1" w:rsidRPr="00EF7A4F" w:rsidRDefault="0097425F"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D9D9D9" w:themeFill="background1" w:themeFillShade="D9"/>
          </w:tcPr>
          <w:p w14:paraId="63983278" w14:textId="3055ADE4" w:rsidR="00E237F1" w:rsidRPr="00EF7A4F" w:rsidRDefault="00880C1C"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D9D9D9" w:themeFill="background1" w:themeFillShade="D9"/>
          </w:tcPr>
          <w:p w14:paraId="60D50B58" w14:textId="77777777" w:rsidR="00E237F1" w:rsidRPr="00EF7A4F" w:rsidRDefault="00E237F1" w:rsidP="000865C8">
            <w:pPr>
              <w:jc w:val="center"/>
              <w:rPr>
                <w:rFonts w:cs="B Zar"/>
              </w:rPr>
            </w:pPr>
          </w:p>
        </w:tc>
        <w:tc>
          <w:tcPr>
            <w:tcW w:w="2387" w:type="dxa"/>
            <w:gridSpan w:val="2"/>
            <w:tcBorders>
              <w:top w:val="single" w:sz="4" w:space="0" w:color="auto"/>
              <w:bottom w:val="single" w:sz="4" w:space="0" w:color="auto"/>
            </w:tcBorders>
            <w:shd w:val="clear" w:color="auto" w:fill="D9D9D9" w:themeFill="background1" w:themeFillShade="D9"/>
          </w:tcPr>
          <w:p w14:paraId="6821226E" w14:textId="77777777" w:rsidR="00E237F1" w:rsidRPr="00EF7A4F" w:rsidRDefault="00E237F1" w:rsidP="000865C8">
            <w:pPr>
              <w:jc w:val="center"/>
              <w:rPr>
                <w:rFonts w:cs="B Zar"/>
                <w:rtl/>
                <w:lang w:bidi="fa-IR"/>
              </w:rPr>
            </w:pPr>
            <w:r w:rsidRPr="00EF7A4F">
              <w:rPr>
                <w:rFonts w:cs="B Zar" w:hint="cs"/>
                <w:rtl/>
                <w:lang w:bidi="fa-IR"/>
              </w:rPr>
              <w:t>همکاری و مسئولیت</w:t>
            </w:r>
            <w:r w:rsidRPr="00EF7A4F">
              <w:rPr>
                <w:rFonts w:cs="B Zar"/>
                <w:rtl/>
                <w:lang w:bidi="fa-IR"/>
              </w:rPr>
              <w:softHyphen/>
            </w:r>
            <w:r w:rsidRPr="00EF7A4F">
              <w:rPr>
                <w:rFonts w:cs="B Zar" w:hint="cs"/>
                <w:rtl/>
                <w:lang w:bidi="fa-IR"/>
              </w:rPr>
              <w:t>پذیری مستمر در برگزاری امتحانات و ثبت و ارسال به موقع  نمرات</w:t>
            </w:r>
          </w:p>
        </w:tc>
        <w:tc>
          <w:tcPr>
            <w:tcW w:w="1193" w:type="dxa"/>
            <w:vMerge/>
            <w:shd w:val="clear" w:color="auto" w:fill="D9D9D9" w:themeFill="background1" w:themeFillShade="D9"/>
          </w:tcPr>
          <w:p w14:paraId="5A32D2A4" w14:textId="77777777" w:rsidR="00E237F1" w:rsidRPr="00EF7A4F" w:rsidRDefault="00E237F1" w:rsidP="000865C8">
            <w:pPr>
              <w:jc w:val="center"/>
              <w:rPr>
                <w:rFonts w:cs="B Zar"/>
                <w:sz w:val="28"/>
                <w:szCs w:val="28"/>
                <w:rtl/>
                <w:lang w:bidi="fa-IR"/>
              </w:rPr>
            </w:pPr>
          </w:p>
        </w:tc>
      </w:tr>
      <w:tr w:rsidR="00F73E56" w:rsidRPr="00EF7A4F" w14:paraId="4CBC58B1" w14:textId="77777777" w:rsidTr="00872583">
        <w:tc>
          <w:tcPr>
            <w:tcW w:w="1838" w:type="dxa"/>
            <w:tcBorders>
              <w:bottom w:val="single" w:sz="4" w:space="0" w:color="auto"/>
            </w:tcBorders>
            <w:shd w:val="clear" w:color="auto" w:fill="D9D9D9" w:themeFill="background1" w:themeFillShade="D9"/>
          </w:tcPr>
          <w:p w14:paraId="0C4444FE" w14:textId="77777777" w:rsidR="00E237F1" w:rsidRPr="00EF7A4F" w:rsidRDefault="00E237F1" w:rsidP="000865C8">
            <w:pPr>
              <w:jc w:val="center"/>
              <w:rPr>
                <w:rFonts w:cs="B Zar"/>
                <w:sz w:val="20"/>
                <w:szCs w:val="20"/>
                <w:highlight w:val="yellow"/>
                <w:rtl/>
              </w:rPr>
            </w:pPr>
            <w:r w:rsidRPr="00EF7A4F">
              <w:rPr>
                <w:rFonts w:cs="B Zar" w:hint="cs"/>
                <w:sz w:val="20"/>
                <w:szCs w:val="20"/>
                <w:highlight w:val="yellow"/>
                <w:rtl/>
              </w:rPr>
              <w:t>منطبق با ارزشیابی بند 1 ماده 4 آیین نامه ارتقا</w:t>
            </w:r>
          </w:p>
          <w:p w14:paraId="3217810B" w14:textId="01B2ED3B" w:rsidR="00F73E56" w:rsidRPr="00EF7A4F" w:rsidRDefault="00F73E56" w:rsidP="000865C8">
            <w:pPr>
              <w:jc w:val="center"/>
              <w:rPr>
                <w:rFonts w:cs="B Zar"/>
                <w:rtl/>
              </w:rPr>
            </w:pPr>
          </w:p>
        </w:tc>
        <w:tc>
          <w:tcPr>
            <w:tcW w:w="992" w:type="dxa"/>
            <w:tcBorders>
              <w:top w:val="single" w:sz="4" w:space="0" w:color="auto"/>
              <w:bottom w:val="single" w:sz="4" w:space="0" w:color="auto"/>
            </w:tcBorders>
            <w:shd w:val="clear" w:color="auto" w:fill="D9D9D9" w:themeFill="background1" w:themeFillShade="D9"/>
          </w:tcPr>
          <w:p w14:paraId="4ABE4263" w14:textId="77777777" w:rsidR="00F73E56" w:rsidRPr="00EF7A4F" w:rsidRDefault="00F73E56" w:rsidP="000865C8">
            <w:pPr>
              <w:jc w:val="center"/>
              <w:rPr>
                <w:rFonts w:cs="B Zar"/>
              </w:rPr>
            </w:pPr>
          </w:p>
        </w:tc>
        <w:tc>
          <w:tcPr>
            <w:tcW w:w="846" w:type="dxa"/>
            <w:tcBorders>
              <w:top w:val="single" w:sz="4" w:space="0" w:color="auto"/>
              <w:bottom w:val="single" w:sz="4" w:space="0" w:color="auto"/>
            </w:tcBorders>
            <w:shd w:val="clear" w:color="auto" w:fill="D9D9D9" w:themeFill="background1" w:themeFillShade="D9"/>
          </w:tcPr>
          <w:p w14:paraId="00059D12" w14:textId="321F9EAA" w:rsidR="00F73E56" w:rsidRPr="00EF7A4F" w:rsidRDefault="004B6739" w:rsidP="000865C8">
            <w:pPr>
              <w:jc w:val="center"/>
              <w:rPr>
                <w:rFonts w:cs="B Zar"/>
              </w:rPr>
            </w:pPr>
            <w:r>
              <w:rPr>
                <w:rFonts w:cs="B Zar" w:hint="cs"/>
                <w:rtl/>
              </w:rPr>
              <w:t>5/0</w:t>
            </w:r>
          </w:p>
        </w:tc>
        <w:tc>
          <w:tcPr>
            <w:tcW w:w="698" w:type="dxa"/>
            <w:tcBorders>
              <w:top w:val="single" w:sz="4" w:space="0" w:color="auto"/>
              <w:bottom w:val="single" w:sz="4" w:space="0" w:color="auto"/>
            </w:tcBorders>
            <w:shd w:val="clear" w:color="auto" w:fill="D9D9D9" w:themeFill="background1" w:themeFillShade="D9"/>
          </w:tcPr>
          <w:p w14:paraId="72676B7E" w14:textId="7B7415FA" w:rsidR="00F73E56" w:rsidRPr="00EF7A4F" w:rsidRDefault="00880C1C"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D9D9D9" w:themeFill="background1" w:themeFillShade="D9"/>
          </w:tcPr>
          <w:p w14:paraId="0493A435" w14:textId="3C85FE28" w:rsidR="00F73E56" w:rsidRPr="00EF7A4F" w:rsidRDefault="00880C1C"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D9D9D9" w:themeFill="background1" w:themeFillShade="D9"/>
          </w:tcPr>
          <w:p w14:paraId="2F0F4804" w14:textId="77777777" w:rsidR="00F73E56" w:rsidRPr="00EF7A4F" w:rsidRDefault="00F73E56" w:rsidP="000865C8">
            <w:pPr>
              <w:jc w:val="center"/>
              <w:rPr>
                <w:rFonts w:cs="B Zar"/>
              </w:rPr>
            </w:pPr>
          </w:p>
        </w:tc>
        <w:tc>
          <w:tcPr>
            <w:tcW w:w="2387" w:type="dxa"/>
            <w:gridSpan w:val="2"/>
            <w:tcBorders>
              <w:top w:val="single" w:sz="4" w:space="0" w:color="auto"/>
              <w:bottom w:val="single" w:sz="4" w:space="0" w:color="auto"/>
            </w:tcBorders>
            <w:shd w:val="clear" w:color="auto" w:fill="D9D9D9" w:themeFill="background1" w:themeFillShade="D9"/>
          </w:tcPr>
          <w:p w14:paraId="784A9538" w14:textId="77777777" w:rsidR="00F73E56" w:rsidRPr="00EF7A4F" w:rsidRDefault="00F73E56" w:rsidP="000865C8">
            <w:pPr>
              <w:jc w:val="center"/>
              <w:rPr>
                <w:rFonts w:cs="B Zar"/>
                <w:rtl/>
                <w:lang w:bidi="fa-IR"/>
              </w:rPr>
            </w:pPr>
            <w:r w:rsidRPr="00EF7A4F">
              <w:rPr>
                <w:rFonts w:cs="B Zar" w:hint="cs"/>
                <w:rtl/>
                <w:lang w:bidi="fa-IR"/>
              </w:rPr>
              <w:t>به روز و کامل بودن محتوای وب سایت (فارسی و انگلیسی) عضو هیات علمی در سایت دانشگاه</w:t>
            </w:r>
          </w:p>
        </w:tc>
        <w:tc>
          <w:tcPr>
            <w:tcW w:w="1193" w:type="dxa"/>
            <w:vMerge/>
            <w:shd w:val="clear" w:color="auto" w:fill="D9D9D9" w:themeFill="background1" w:themeFillShade="D9"/>
          </w:tcPr>
          <w:p w14:paraId="604B8864" w14:textId="77777777" w:rsidR="00F73E56" w:rsidRPr="00EF7A4F" w:rsidRDefault="00F73E56" w:rsidP="000865C8">
            <w:pPr>
              <w:jc w:val="center"/>
              <w:rPr>
                <w:rFonts w:cs="B Zar"/>
                <w:sz w:val="28"/>
                <w:szCs w:val="28"/>
                <w:rtl/>
                <w:lang w:bidi="fa-IR"/>
              </w:rPr>
            </w:pPr>
          </w:p>
        </w:tc>
      </w:tr>
      <w:tr w:rsidR="009E789B" w:rsidRPr="00EF7A4F" w14:paraId="2B745C92" w14:textId="77777777" w:rsidTr="00872583">
        <w:trPr>
          <w:trHeight w:val="1402"/>
        </w:trPr>
        <w:tc>
          <w:tcPr>
            <w:tcW w:w="1838" w:type="dxa"/>
            <w:tcBorders>
              <w:top w:val="single" w:sz="18" w:space="0" w:color="auto"/>
            </w:tcBorders>
            <w:shd w:val="clear" w:color="auto" w:fill="D9D9D9" w:themeFill="background1" w:themeFillShade="D9"/>
          </w:tcPr>
          <w:p w14:paraId="058031FF" w14:textId="79AB6A0A" w:rsidR="007B2C43" w:rsidRPr="00EF7A4F" w:rsidRDefault="009E789B" w:rsidP="007B2C43">
            <w:pPr>
              <w:bidi/>
              <w:jc w:val="center"/>
              <w:rPr>
                <w:rFonts w:cs="B Zar"/>
                <w:sz w:val="20"/>
                <w:szCs w:val="20"/>
                <w:highlight w:val="yellow"/>
                <w:rtl/>
              </w:rPr>
            </w:pPr>
            <w:r w:rsidRPr="00EF7A4F">
              <w:rPr>
                <w:rFonts w:cs="B Zar" w:hint="cs"/>
                <w:sz w:val="20"/>
                <w:szCs w:val="20"/>
                <w:highlight w:val="yellow"/>
                <w:rtl/>
              </w:rPr>
              <w:t>منطبق با ارزشیابی بند</w:t>
            </w:r>
            <w:r w:rsidR="00B053C5">
              <w:rPr>
                <w:rFonts w:cs="B Zar" w:hint="cs"/>
                <w:sz w:val="20"/>
                <w:szCs w:val="20"/>
                <w:highlight w:val="yellow"/>
                <w:rtl/>
              </w:rPr>
              <w:t xml:space="preserve"> 1</w:t>
            </w:r>
            <w:r w:rsidR="007B2C43">
              <w:rPr>
                <w:rFonts w:cs="B Zar" w:hint="cs"/>
                <w:sz w:val="20"/>
                <w:szCs w:val="20"/>
                <w:highlight w:val="yellow"/>
                <w:rtl/>
              </w:rPr>
              <w:t xml:space="preserve"> </w:t>
            </w:r>
            <w:r w:rsidR="00B053C5">
              <w:rPr>
                <w:rFonts w:cs="B Zar" w:hint="cs"/>
                <w:sz w:val="20"/>
                <w:szCs w:val="20"/>
                <w:highlight w:val="yellow"/>
                <w:rtl/>
              </w:rPr>
              <w:t xml:space="preserve">و </w:t>
            </w:r>
            <w:r w:rsidRPr="00EF7A4F">
              <w:rPr>
                <w:rFonts w:cs="B Zar" w:hint="cs"/>
                <w:sz w:val="20"/>
                <w:szCs w:val="20"/>
                <w:highlight w:val="yellow"/>
                <w:rtl/>
              </w:rPr>
              <w:t xml:space="preserve">2 ماده 2 آیین نامه </w:t>
            </w:r>
            <w:r w:rsidR="007B2C43" w:rsidRPr="00EF7A4F">
              <w:rPr>
                <w:rFonts w:cs="B Zar" w:hint="cs"/>
                <w:sz w:val="20"/>
                <w:szCs w:val="20"/>
                <w:highlight w:val="yellow"/>
                <w:rtl/>
              </w:rPr>
              <w:t>ارتقا</w:t>
            </w:r>
          </w:p>
          <w:p w14:paraId="345D5C5F" w14:textId="220ABCF6" w:rsidR="00C50BFD" w:rsidRDefault="00C50BFD" w:rsidP="000865C8">
            <w:pPr>
              <w:bidi/>
              <w:jc w:val="center"/>
              <w:rPr>
                <w:rFonts w:cs="B Zar"/>
                <w:sz w:val="20"/>
                <w:szCs w:val="20"/>
                <w:highlight w:val="yellow"/>
                <w:rtl/>
              </w:rPr>
            </w:pPr>
          </w:p>
          <w:p w14:paraId="23555793" w14:textId="77777777" w:rsidR="00C50BFD" w:rsidRDefault="00C50BFD" w:rsidP="000865C8">
            <w:pPr>
              <w:bidi/>
              <w:jc w:val="center"/>
              <w:rPr>
                <w:rFonts w:cs="B Zar"/>
                <w:sz w:val="20"/>
                <w:szCs w:val="20"/>
                <w:highlight w:val="yellow"/>
                <w:rtl/>
              </w:rPr>
            </w:pPr>
          </w:p>
          <w:p w14:paraId="45FA88EE" w14:textId="4843B033" w:rsidR="009E789B" w:rsidRPr="00EF7A4F" w:rsidRDefault="009E789B" w:rsidP="006D4137">
            <w:pPr>
              <w:jc w:val="center"/>
              <w:rPr>
                <w:rFonts w:cs="B Zar"/>
              </w:rPr>
            </w:pPr>
          </w:p>
        </w:tc>
        <w:tc>
          <w:tcPr>
            <w:tcW w:w="992" w:type="dxa"/>
            <w:tcBorders>
              <w:top w:val="single" w:sz="18" w:space="0" w:color="auto"/>
            </w:tcBorders>
            <w:shd w:val="clear" w:color="auto" w:fill="D9D9D9" w:themeFill="background1" w:themeFillShade="D9"/>
          </w:tcPr>
          <w:p w14:paraId="3763F24C" w14:textId="77777777" w:rsidR="009E789B" w:rsidRPr="00EF7A4F" w:rsidRDefault="009E789B" w:rsidP="000865C8">
            <w:pPr>
              <w:jc w:val="center"/>
              <w:rPr>
                <w:rFonts w:cs="B Zar"/>
              </w:rPr>
            </w:pPr>
          </w:p>
        </w:tc>
        <w:tc>
          <w:tcPr>
            <w:tcW w:w="846" w:type="dxa"/>
            <w:tcBorders>
              <w:top w:val="single" w:sz="18" w:space="0" w:color="auto"/>
            </w:tcBorders>
            <w:shd w:val="clear" w:color="auto" w:fill="D9D9D9" w:themeFill="background1" w:themeFillShade="D9"/>
          </w:tcPr>
          <w:p w14:paraId="10530D4D" w14:textId="1DC24EDB" w:rsidR="009E789B" w:rsidRPr="00EF7A4F" w:rsidRDefault="004B6739" w:rsidP="000865C8">
            <w:pPr>
              <w:jc w:val="center"/>
              <w:rPr>
                <w:rFonts w:cs="B Zar"/>
              </w:rPr>
            </w:pPr>
            <w:r>
              <w:rPr>
                <w:rFonts w:cs="B Zar" w:hint="cs"/>
                <w:rtl/>
              </w:rPr>
              <w:t>5/1</w:t>
            </w:r>
          </w:p>
        </w:tc>
        <w:tc>
          <w:tcPr>
            <w:tcW w:w="698" w:type="dxa"/>
            <w:tcBorders>
              <w:top w:val="single" w:sz="18" w:space="0" w:color="auto"/>
            </w:tcBorders>
            <w:shd w:val="clear" w:color="auto" w:fill="D9D9D9" w:themeFill="background1" w:themeFillShade="D9"/>
          </w:tcPr>
          <w:p w14:paraId="5D320595" w14:textId="2D48C53B" w:rsidR="009E789B" w:rsidRPr="00EF7A4F" w:rsidRDefault="0097425F" w:rsidP="000865C8">
            <w:pPr>
              <w:jc w:val="center"/>
              <w:rPr>
                <w:rFonts w:cs="B Zar"/>
              </w:rPr>
            </w:pPr>
            <w:r>
              <w:rPr>
                <w:rFonts w:ascii="Calibri" w:hAnsi="Calibri" w:cs="Calibri"/>
              </w:rPr>
              <w:t>⃝</w:t>
            </w:r>
          </w:p>
        </w:tc>
        <w:tc>
          <w:tcPr>
            <w:tcW w:w="698" w:type="dxa"/>
            <w:tcBorders>
              <w:top w:val="single" w:sz="18" w:space="0" w:color="auto"/>
            </w:tcBorders>
            <w:shd w:val="clear" w:color="auto" w:fill="D9D9D9" w:themeFill="background1" w:themeFillShade="D9"/>
          </w:tcPr>
          <w:p w14:paraId="630D1153" w14:textId="01F4F432" w:rsidR="009E789B" w:rsidRPr="00EF7A4F" w:rsidRDefault="0097425F" w:rsidP="000865C8">
            <w:pPr>
              <w:jc w:val="center"/>
              <w:rPr>
                <w:rFonts w:cs="B Zar"/>
              </w:rPr>
            </w:pPr>
            <w:r>
              <w:rPr>
                <w:rFonts w:ascii="Calibri" w:hAnsi="Calibri" w:cs="Calibri"/>
              </w:rPr>
              <w:t>⃝</w:t>
            </w:r>
          </w:p>
        </w:tc>
        <w:tc>
          <w:tcPr>
            <w:tcW w:w="698" w:type="dxa"/>
            <w:tcBorders>
              <w:top w:val="single" w:sz="18" w:space="0" w:color="auto"/>
            </w:tcBorders>
            <w:shd w:val="clear" w:color="auto" w:fill="D9D9D9" w:themeFill="background1" w:themeFillShade="D9"/>
          </w:tcPr>
          <w:p w14:paraId="075E8216" w14:textId="77777777" w:rsidR="009E789B" w:rsidRPr="00EF7A4F" w:rsidRDefault="009E789B" w:rsidP="000865C8">
            <w:pPr>
              <w:jc w:val="center"/>
              <w:rPr>
                <w:rFonts w:cs="B Zar"/>
              </w:rPr>
            </w:pPr>
          </w:p>
        </w:tc>
        <w:tc>
          <w:tcPr>
            <w:tcW w:w="2387" w:type="dxa"/>
            <w:gridSpan w:val="2"/>
            <w:tcBorders>
              <w:top w:val="single" w:sz="18" w:space="0" w:color="auto"/>
            </w:tcBorders>
            <w:shd w:val="clear" w:color="auto" w:fill="D9D9D9" w:themeFill="background1" w:themeFillShade="D9"/>
          </w:tcPr>
          <w:p w14:paraId="4FB12CCE" w14:textId="77777777" w:rsidR="009E789B" w:rsidRPr="00EF7A4F" w:rsidRDefault="009E789B" w:rsidP="000865C8">
            <w:pPr>
              <w:jc w:val="center"/>
              <w:rPr>
                <w:rFonts w:cs="B Zar"/>
              </w:rPr>
            </w:pPr>
            <w:r w:rsidRPr="00EF7A4F">
              <w:rPr>
                <w:rFonts w:cs="B Zar" w:hint="cs"/>
                <w:rtl/>
                <w:lang w:bidi="fa-IR"/>
              </w:rPr>
              <w:t>رعایت شئونات استادی و احترام متقابل به همکاران و دانشجویان</w:t>
            </w:r>
          </w:p>
        </w:tc>
        <w:tc>
          <w:tcPr>
            <w:tcW w:w="1193" w:type="dxa"/>
            <w:vMerge w:val="restart"/>
            <w:tcBorders>
              <w:top w:val="single" w:sz="18" w:space="0" w:color="auto"/>
            </w:tcBorders>
            <w:shd w:val="clear" w:color="auto" w:fill="D9D9D9" w:themeFill="background1" w:themeFillShade="D9"/>
          </w:tcPr>
          <w:p w14:paraId="6A2E12D0" w14:textId="0263A222" w:rsidR="009E789B" w:rsidRDefault="0053687C" w:rsidP="000865C8">
            <w:pPr>
              <w:jc w:val="center"/>
              <w:rPr>
                <w:rFonts w:cs="B Zar"/>
                <w:sz w:val="28"/>
                <w:szCs w:val="28"/>
                <w:rtl/>
                <w:lang w:bidi="fa-IR"/>
              </w:rPr>
            </w:pPr>
            <w:r>
              <w:rPr>
                <w:rFonts w:cs="B Zar" w:hint="cs"/>
                <w:sz w:val="28"/>
                <w:szCs w:val="28"/>
                <w:rtl/>
                <w:lang w:bidi="fa-IR"/>
              </w:rPr>
              <w:t>3</w:t>
            </w:r>
            <w:r w:rsidR="00D05D97">
              <w:rPr>
                <w:rFonts w:cs="B Zar" w:hint="cs"/>
                <w:sz w:val="28"/>
                <w:szCs w:val="28"/>
                <w:rtl/>
                <w:lang w:bidi="fa-IR"/>
              </w:rPr>
              <w:t xml:space="preserve"> </w:t>
            </w:r>
            <w:r>
              <w:rPr>
                <w:rFonts w:cs="B Zar" w:hint="cs"/>
                <w:sz w:val="28"/>
                <w:szCs w:val="28"/>
                <w:rtl/>
                <w:lang w:bidi="fa-IR"/>
              </w:rPr>
              <w:t xml:space="preserve">- </w:t>
            </w:r>
            <w:r w:rsidR="009E789B" w:rsidRPr="00EF7A4F">
              <w:rPr>
                <w:rFonts w:cs="B Zar" w:hint="cs"/>
                <w:sz w:val="28"/>
                <w:szCs w:val="28"/>
                <w:rtl/>
                <w:lang w:bidi="fa-IR"/>
              </w:rPr>
              <w:t>کیفیت آموزش</w:t>
            </w:r>
          </w:p>
          <w:p w14:paraId="5B10B81F" w14:textId="45324956" w:rsidR="004B6739" w:rsidRPr="00EF7A4F" w:rsidRDefault="004B6739" w:rsidP="000865C8">
            <w:pPr>
              <w:jc w:val="center"/>
              <w:rPr>
                <w:rFonts w:cs="B Zar"/>
                <w:sz w:val="28"/>
                <w:szCs w:val="28"/>
                <w:lang w:bidi="fa-IR"/>
              </w:rPr>
            </w:pPr>
            <w:r>
              <w:rPr>
                <w:rFonts w:cs="B Zar" w:hint="cs"/>
                <w:sz w:val="28"/>
                <w:szCs w:val="28"/>
                <w:rtl/>
                <w:lang w:bidi="fa-IR"/>
              </w:rPr>
              <w:t>(6 امتیاز)</w:t>
            </w:r>
          </w:p>
        </w:tc>
      </w:tr>
      <w:tr w:rsidR="007C2554" w:rsidRPr="00EF7A4F" w14:paraId="6B7C85EF" w14:textId="77777777" w:rsidTr="006D4137">
        <w:tc>
          <w:tcPr>
            <w:tcW w:w="1838" w:type="dxa"/>
            <w:shd w:val="clear" w:color="auto" w:fill="D9D9D9" w:themeFill="background1" w:themeFillShade="D9"/>
          </w:tcPr>
          <w:p w14:paraId="2A1028AE" w14:textId="0E5AE1FE" w:rsidR="007C2554" w:rsidRPr="006D4137" w:rsidRDefault="006D4137" w:rsidP="006D4137">
            <w:pPr>
              <w:jc w:val="center"/>
              <w:rPr>
                <w:rFonts w:cs="B Zar"/>
                <w:sz w:val="20"/>
                <w:szCs w:val="20"/>
                <w:highlight w:val="yellow"/>
              </w:rPr>
            </w:pPr>
            <w:r w:rsidRPr="00EF7A4F">
              <w:rPr>
                <w:rFonts w:cs="B Zar" w:hint="cs"/>
                <w:sz w:val="20"/>
                <w:szCs w:val="20"/>
                <w:highlight w:val="yellow"/>
                <w:rtl/>
              </w:rPr>
              <w:t>منطبق با ارزشیابی بند 1 ماده 2 آیین نامه ارتقا</w:t>
            </w:r>
          </w:p>
        </w:tc>
        <w:tc>
          <w:tcPr>
            <w:tcW w:w="992" w:type="dxa"/>
            <w:tcBorders>
              <w:top w:val="single" w:sz="4" w:space="0" w:color="auto"/>
              <w:bottom w:val="single" w:sz="4" w:space="0" w:color="auto"/>
            </w:tcBorders>
          </w:tcPr>
          <w:p w14:paraId="48F5544E" w14:textId="77777777" w:rsidR="007C2554" w:rsidRPr="00EF7A4F" w:rsidRDefault="007C2554" w:rsidP="000865C8">
            <w:pPr>
              <w:jc w:val="center"/>
              <w:rPr>
                <w:rFonts w:cs="B Zar"/>
              </w:rPr>
            </w:pPr>
          </w:p>
        </w:tc>
        <w:tc>
          <w:tcPr>
            <w:tcW w:w="846" w:type="dxa"/>
            <w:tcBorders>
              <w:top w:val="single" w:sz="4" w:space="0" w:color="auto"/>
              <w:bottom w:val="single" w:sz="4" w:space="0" w:color="auto"/>
            </w:tcBorders>
          </w:tcPr>
          <w:p w14:paraId="06B01DEA" w14:textId="0513C6A1" w:rsidR="007C2554" w:rsidRPr="00EF7A4F" w:rsidRDefault="004B6739" w:rsidP="000865C8">
            <w:pPr>
              <w:jc w:val="center"/>
              <w:rPr>
                <w:rFonts w:cs="B Zar"/>
              </w:rPr>
            </w:pPr>
            <w:r>
              <w:rPr>
                <w:rFonts w:cs="B Zar" w:hint="cs"/>
                <w:rtl/>
              </w:rPr>
              <w:t>5/0</w:t>
            </w:r>
          </w:p>
        </w:tc>
        <w:tc>
          <w:tcPr>
            <w:tcW w:w="698" w:type="dxa"/>
            <w:tcBorders>
              <w:top w:val="single" w:sz="4" w:space="0" w:color="auto"/>
              <w:bottom w:val="single" w:sz="4" w:space="0" w:color="auto"/>
            </w:tcBorders>
          </w:tcPr>
          <w:p w14:paraId="2D784ADD" w14:textId="77777777" w:rsidR="007C2554" w:rsidRPr="00EF7A4F" w:rsidRDefault="007C2554" w:rsidP="000865C8">
            <w:pPr>
              <w:jc w:val="center"/>
              <w:rPr>
                <w:rFonts w:cs="B Zar"/>
              </w:rPr>
            </w:pPr>
          </w:p>
        </w:tc>
        <w:tc>
          <w:tcPr>
            <w:tcW w:w="698" w:type="dxa"/>
            <w:tcBorders>
              <w:top w:val="single" w:sz="4" w:space="0" w:color="auto"/>
              <w:bottom w:val="single" w:sz="4" w:space="0" w:color="auto"/>
            </w:tcBorders>
          </w:tcPr>
          <w:p w14:paraId="7ADCC43E" w14:textId="5BC34293" w:rsidR="007C2554" w:rsidRPr="00EF7A4F" w:rsidRDefault="0097425F" w:rsidP="000865C8">
            <w:pPr>
              <w:jc w:val="center"/>
              <w:rPr>
                <w:rFonts w:cs="B Zar"/>
              </w:rPr>
            </w:pPr>
            <w:r>
              <w:rPr>
                <w:rFonts w:ascii="Calibri" w:hAnsi="Calibri" w:cs="Calibri"/>
              </w:rPr>
              <w:t>⃝</w:t>
            </w:r>
          </w:p>
        </w:tc>
        <w:tc>
          <w:tcPr>
            <w:tcW w:w="698" w:type="dxa"/>
            <w:tcBorders>
              <w:top w:val="single" w:sz="4" w:space="0" w:color="auto"/>
              <w:bottom w:val="single" w:sz="4" w:space="0" w:color="auto"/>
            </w:tcBorders>
          </w:tcPr>
          <w:p w14:paraId="02617510" w14:textId="77777777" w:rsidR="007C2554" w:rsidRPr="00EF7A4F" w:rsidRDefault="007C2554" w:rsidP="000865C8">
            <w:pPr>
              <w:jc w:val="center"/>
              <w:rPr>
                <w:rFonts w:cs="B Zar"/>
              </w:rPr>
            </w:pPr>
          </w:p>
        </w:tc>
        <w:tc>
          <w:tcPr>
            <w:tcW w:w="2387" w:type="dxa"/>
            <w:gridSpan w:val="2"/>
            <w:tcBorders>
              <w:top w:val="single" w:sz="4" w:space="0" w:color="auto"/>
              <w:bottom w:val="single" w:sz="4" w:space="0" w:color="auto"/>
            </w:tcBorders>
          </w:tcPr>
          <w:p w14:paraId="6FD4A813" w14:textId="77777777" w:rsidR="007C2554" w:rsidRPr="00EF7A4F" w:rsidRDefault="007C2554" w:rsidP="000865C8">
            <w:pPr>
              <w:jc w:val="center"/>
              <w:rPr>
                <w:rFonts w:cs="B Zar"/>
              </w:rPr>
            </w:pPr>
            <w:r w:rsidRPr="00EF7A4F">
              <w:rPr>
                <w:rFonts w:cs="B Zar" w:hint="cs"/>
                <w:rtl/>
                <w:lang w:bidi="fa-IR"/>
              </w:rPr>
              <w:t>داشتن طرح درس و ارائه آن به دانشکده</w:t>
            </w:r>
          </w:p>
        </w:tc>
        <w:tc>
          <w:tcPr>
            <w:tcW w:w="1193" w:type="dxa"/>
            <w:vMerge/>
            <w:shd w:val="clear" w:color="auto" w:fill="D9D9D9" w:themeFill="background1" w:themeFillShade="D9"/>
          </w:tcPr>
          <w:p w14:paraId="4C40C2C3" w14:textId="77777777" w:rsidR="007C2554" w:rsidRPr="00EF7A4F" w:rsidRDefault="007C2554" w:rsidP="000865C8">
            <w:pPr>
              <w:jc w:val="center"/>
              <w:rPr>
                <w:rFonts w:cs="B Zar"/>
              </w:rPr>
            </w:pPr>
          </w:p>
        </w:tc>
      </w:tr>
      <w:tr w:rsidR="007C2554" w:rsidRPr="00EF7A4F" w14:paraId="4E2A72ED" w14:textId="77777777" w:rsidTr="00872583">
        <w:tc>
          <w:tcPr>
            <w:tcW w:w="1838" w:type="dxa"/>
            <w:vMerge w:val="restart"/>
            <w:shd w:val="clear" w:color="auto" w:fill="D9D9D9" w:themeFill="background1" w:themeFillShade="D9"/>
          </w:tcPr>
          <w:p w14:paraId="232B0C86" w14:textId="77777777" w:rsidR="007C2554" w:rsidRPr="00EF7A4F" w:rsidRDefault="007C2554" w:rsidP="000865C8">
            <w:pPr>
              <w:jc w:val="center"/>
              <w:rPr>
                <w:rFonts w:cs="B Zar"/>
              </w:rPr>
            </w:pPr>
          </w:p>
        </w:tc>
        <w:tc>
          <w:tcPr>
            <w:tcW w:w="992" w:type="dxa"/>
            <w:tcBorders>
              <w:top w:val="single" w:sz="4" w:space="0" w:color="auto"/>
              <w:bottom w:val="single" w:sz="4" w:space="0" w:color="auto"/>
            </w:tcBorders>
            <w:shd w:val="clear" w:color="auto" w:fill="D9D9D9" w:themeFill="background1" w:themeFillShade="D9"/>
          </w:tcPr>
          <w:p w14:paraId="458C3D55" w14:textId="77777777" w:rsidR="007C2554" w:rsidRPr="00EF7A4F" w:rsidRDefault="007C2554" w:rsidP="000865C8">
            <w:pPr>
              <w:jc w:val="center"/>
              <w:rPr>
                <w:rFonts w:cs="B Zar"/>
              </w:rPr>
            </w:pPr>
          </w:p>
        </w:tc>
        <w:tc>
          <w:tcPr>
            <w:tcW w:w="846" w:type="dxa"/>
            <w:tcBorders>
              <w:top w:val="single" w:sz="4" w:space="0" w:color="auto"/>
              <w:bottom w:val="single" w:sz="4" w:space="0" w:color="auto"/>
            </w:tcBorders>
            <w:shd w:val="clear" w:color="auto" w:fill="D9D9D9" w:themeFill="background1" w:themeFillShade="D9"/>
          </w:tcPr>
          <w:p w14:paraId="3019B8C0" w14:textId="69B6F982" w:rsidR="007C2554" w:rsidRPr="00EF7A4F" w:rsidRDefault="004B6739" w:rsidP="000865C8">
            <w:pPr>
              <w:jc w:val="center"/>
              <w:rPr>
                <w:rFonts w:cs="B Zar"/>
              </w:rPr>
            </w:pPr>
            <w:r>
              <w:rPr>
                <w:rFonts w:cs="B Zar" w:hint="cs"/>
                <w:rtl/>
              </w:rPr>
              <w:t>1</w:t>
            </w:r>
          </w:p>
        </w:tc>
        <w:tc>
          <w:tcPr>
            <w:tcW w:w="698" w:type="dxa"/>
            <w:tcBorders>
              <w:top w:val="single" w:sz="4" w:space="0" w:color="auto"/>
              <w:bottom w:val="single" w:sz="4" w:space="0" w:color="auto"/>
            </w:tcBorders>
            <w:shd w:val="clear" w:color="auto" w:fill="D9D9D9" w:themeFill="background1" w:themeFillShade="D9"/>
          </w:tcPr>
          <w:p w14:paraId="65D1738A" w14:textId="6CDDDF96" w:rsidR="007C2554" w:rsidRPr="00EF7A4F" w:rsidRDefault="0097425F"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D9D9D9" w:themeFill="background1" w:themeFillShade="D9"/>
          </w:tcPr>
          <w:p w14:paraId="2F4A7483" w14:textId="77777777" w:rsidR="007C2554" w:rsidRPr="00EF7A4F" w:rsidRDefault="007C2554" w:rsidP="000865C8">
            <w:pPr>
              <w:jc w:val="center"/>
              <w:rPr>
                <w:rFonts w:cs="B Zar"/>
              </w:rPr>
            </w:pPr>
          </w:p>
        </w:tc>
        <w:tc>
          <w:tcPr>
            <w:tcW w:w="698" w:type="dxa"/>
            <w:tcBorders>
              <w:top w:val="single" w:sz="4" w:space="0" w:color="auto"/>
              <w:bottom w:val="single" w:sz="4" w:space="0" w:color="auto"/>
            </w:tcBorders>
            <w:shd w:val="clear" w:color="auto" w:fill="D9D9D9" w:themeFill="background1" w:themeFillShade="D9"/>
          </w:tcPr>
          <w:p w14:paraId="56649756" w14:textId="77777777" w:rsidR="007C2554" w:rsidRPr="00EF7A4F" w:rsidRDefault="007C2554" w:rsidP="000865C8">
            <w:pPr>
              <w:jc w:val="center"/>
              <w:rPr>
                <w:rFonts w:cs="B Zar"/>
              </w:rPr>
            </w:pPr>
          </w:p>
        </w:tc>
        <w:tc>
          <w:tcPr>
            <w:tcW w:w="2387" w:type="dxa"/>
            <w:gridSpan w:val="2"/>
            <w:tcBorders>
              <w:top w:val="single" w:sz="4" w:space="0" w:color="auto"/>
              <w:bottom w:val="single" w:sz="4" w:space="0" w:color="auto"/>
            </w:tcBorders>
            <w:shd w:val="clear" w:color="auto" w:fill="D9D9D9" w:themeFill="background1" w:themeFillShade="D9"/>
          </w:tcPr>
          <w:p w14:paraId="6C0E9E99" w14:textId="77777777" w:rsidR="007C2554" w:rsidRPr="00EF7A4F" w:rsidRDefault="007C2554" w:rsidP="000865C8">
            <w:pPr>
              <w:jc w:val="center"/>
              <w:rPr>
                <w:rFonts w:cs="B Zar"/>
                <w:rtl/>
                <w:lang w:bidi="fa-IR"/>
              </w:rPr>
            </w:pPr>
            <w:r w:rsidRPr="00EF7A4F">
              <w:rPr>
                <w:rFonts w:cs="B Zar" w:hint="cs"/>
                <w:rtl/>
                <w:lang w:bidi="fa-IR"/>
              </w:rPr>
              <w:t>مشارکت در تدوین و بازنگری برنامه</w:t>
            </w:r>
            <w:r w:rsidRPr="00EF7A4F">
              <w:rPr>
                <w:rFonts w:cs="B Zar" w:hint="eastAsia"/>
                <w:rtl/>
                <w:lang w:bidi="fa-IR"/>
              </w:rPr>
              <w:t>‌</w:t>
            </w:r>
            <w:r w:rsidRPr="00EF7A4F">
              <w:rPr>
                <w:rFonts w:cs="B Zar" w:hint="cs"/>
                <w:rtl/>
                <w:lang w:bidi="fa-IR"/>
              </w:rPr>
              <w:t>های درس با تایید معاونت آموزشی</w:t>
            </w:r>
          </w:p>
        </w:tc>
        <w:tc>
          <w:tcPr>
            <w:tcW w:w="1193" w:type="dxa"/>
            <w:vMerge/>
            <w:shd w:val="clear" w:color="auto" w:fill="D9D9D9" w:themeFill="background1" w:themeFillShade="D9"/>
          </w:tcPr>
          <w:p w14:paraId="07E7440E" w14:textId="77777777" w:rsidR="007C2554" w:rsidRPr="00EF7A4F" w:rsidRDefault="007C2554" w:rsidP="000865C8">
            <w:pPr>
              <w:jc w:val="center"/>
              <w:rPr>
                <w:rFonts w:cs="B Zar"/>
              </w:rPr>
            </w:pPr>
          </w:p>
        </w:tc>
      </w:tr>
      <w:tr w:rsidR="007C2554" w:rsidRPr="00EF7A4F" w14:paraId="308E99A6" w14:textId="77777777" w:rsidTr="00872583">
        <w:tc>
          <w:tcPr>
            <w:tcW w:w="1838" w:type="dxa"/>
            <w:vMerge/>
            <w:tcBorders>
              <w:bottom w:val="single" w:sz="4" w:space="0" w:color="auto"/>
            </w:tcBorders>
            <w:shd w:val="clear" w:color="auto" w:fill="FFFFFF" w:themeFill="background1"/>
          </w:tcPr>
          <w:p w14:paraId="4D87BD85" w14:textId="77777777" w:rsidR="007C2554" w:rsidRPr="00EF7A4F" w:rsidRDefault="007C2554" w:rsidP="000865C8">
            <w:pPr>
              <w:jc w:val="center"/>
              <w:rPr>
                <w:rFonts w:cs="B Zar"/>
              </w:rPr>
            </w:pPr>
          </w:p>
        </w:tc>
        <w:tc>
          <w:tcPr>
            <w:tcW w:w="992" w:type="dxa"/>
            <w:tcBorders>
              <w:top w:val="single" w:sz="4" w:space="0" w:color="auto"/>
              <w:bottom w:val="single" w:sz="4" w:space="0" w:color="auto"/>
            </w:tcBorders>
            <w:shd w:val="clear" w:color="auto" w:fill="FFFFFF" w:themeFill="background1"/>
          </w:tcPr>
          <w:p w14:paraId="6B7E85D5" w14:textId="77777777" w:rsidR="007C2554" w:rsidRPr="00EF7A4F" w:rsidRDefault="007C2554" w:rsidP="000865C8">
            <w:pPr>
              <w:jc w:val="center"/>
              <w:rPr>
                <w:rFonts w:cs="B Zar"/>
              </w:rPr>
            </w:pPr>
          </w:p>
        </w:tc>
        <w:tc>
          <w:tcPr>
            <w:tcW w:w="846" w:type="dxa"/>
            <w:tcBorders>
              <w:top w:val="single" w:sz="4" w:space="0" w:color="auto"/>
              <w:bottom w:val="single" w:sz="4" w:space="0" w:color="auto"/>
            </w:tcBorders>
            <w:shd w:val="clear" w:color="auto" w:fill="FFFFFF" w:themeFill="background1"/>
          </w:tcPr>
          <w:p w14:paraId="6FE13982" w14:textId="42720DC9" w:rsidR="007C2554" w:rsidRPr="00EF7A4F" w:rsidRDefault="004B6739" w:rsidP="000865C8">
            <w:pPr>
              <w:jc w:val="center"/>
              <w:rPr>
                <w:rFonts w:cs="B Zar"/>
              </w:rPr>
            </w:pPr>
            <w:r>
              <w:rPr>
                <w:rFonts w:cs="B Zar" w:hint="cs"/>
                <w:rtl/>
              </w:rPr>
              <w:t>5/1</w:t>
            </w:r>
          </w:p>
        </w:tc>
        <w:tc>
          <w:tcPr>
            <w:tcW w:w="698" w:type="dxa"/>
            <w:tcBorders>
              <w:top w:val="single" w:sz="4" w:space="0" w:color="auto"/>
              <w:bottom w:val="single" w:sz="4" w:space="0" w:color="auto"/>
            </w:tcBorders>
            <w:shd w:val="clear" w:color="auto" w:fill="FFFFFF" w:themeFill="background1"/>
          </w:tcPr>
          <w:p w14:paraId="2E681741" w14:textId="16D763B2" w:rsidR="007C2554" w:rsidRPr="00EF7A4F" w:rsidRDefault="0097425F" w:rsidP="000865C8">
            <w:pPr>
              <w:jc w:val="center"/>
              <w:rPr>
                <w:rFonts w:cs="B Zar"/>
              </w:rPr>
            </w:pPr>
            <w:r>
              <w:rPr>
                <w:rFonts w:ascii="Calibri" w:hAnsi="Calibri" w:cs="Calibri"/>
              </w:rPr>
              <w:t>⃝</w:t>
            </w:r>
          </w:p>
        </w:tc>
        <w:tc>
          <w:tcPr>
            <w:tcW w:w="698" w:type="dxa"/>
            <w:tcBorders>
              <w:top w:val="single" w:sz="4" w:space="0" w:color="auto"/>
              <w:bottom w:val="single" w:sz="4" w:space="0" w:color="auto"/>
            </w:tcBorders>
            <w:shd w:val="clear" w:color="auto" w:fill="FFFFFF" w:themeFill="background1"/>
          </w:tcPr>
          <w:p w14:paraId="6A50E929" w14:textId="77777777" w:rsidR="007C2554" w:rsidRPr="00EF7A4F" w:rsidRDefault="007C2554" w:rsidP="000865C8">
            <w:pPr>
              <w:jc w:val="center"/>
              <w:rPr>
                <w:rFonts w:cs="B Zar"/>
              </w:rPr>
            </w:pPr>
          </w:p>
        </w:tc>
        <w:tc>
          <w:tcPr>
            <w:tcW w:w="698" w:type="dxa"/>
            <w:tcBorders>
              <w:top w:val="single" w:sz="4" w:space="0" w:color="auto"/>
              <w:bottom w:val="single" w:sz="4" w:space="0" w:color="auto"/>
            </w:tcBorders>
            <w:shd w:val="clear" w:color="auto" w:fill="FFFFFF" w:themeFill="background1"/>
          </w:tcPr>
          <w:p w14:paraId="3D0DADD9" w14:textId="77777777" w:rsidR="007C2554" w:rsidRPr="00EF7A4F" w:rsidRDefault="007C2554" w:rsidP="000865C8">
            <w:pPr>
              <w:jc w:val="center"/>
              <w:rPr>
                <w:rFonts w:cs="B Zar"/>
              </w:rPr>
            </w:pPr>
          </w:p>
        </w:tc>
        <w:tc>
          <w:tcPr>
            <w:tcW w:w="2387" w:type="dxa"/>
            <w:gridSpan w:val="2"/>
            <w:tcBorders>
              <w:top w:val="single" w:sz="4" w:space="0" w:color="auto"/>
              <w:bottom w:val="single" w:sz="4" w:space="0" w:color="auto"/>
            </w:tcBorders>
            <w:shd w:val="clear" w:color="auto" w:fill="FFFFFF" w:themeFill="background1"/>
          </w:tcPr>
          <w:p w14:paraId="50D34382" w14:textId="41B68C8A" w:rsidR="007C2554" w:rsidRPr="00EF7A4F" w:rsidRDefault="007C2554" w:rsidP="000865C8">
            <w:pPr>
              <w:jc w:val="center"/>
              <w:rPr>
                <w:rFonts w:cs="B Zar"/>
                <w:rtl/>
                <w:lang w:bidi="fa-IR"/>
              </w:rPr>
            </w:pPr>
            <w:r w:rsidRPr="00EF7A4F">
              <w:rPr>
                <w:rFonts w:cs="B Zar" w:hint="cs"/>
                <w:rtl/>
                <w:lang w:bidi="fa-IR"/>
              </w:rPr>
              <w:t>پیاده سازی روش</w:t>
            </w:r>
            <w:r w:rsidRPr="00EF7A4F">
              <w:rPr>
                <w:rFonts w:cs="B Zar" w:hint="eastAsia"/>
                <w:rtl/>
                <w:lang w:bidi="fa-IR"/>
              </w:rPr>
              <w:t>‌</w:t>
            </w:r>
            <w:r w:rsidRPr="00EF7A4F">
              <w:rPr>
                <w:rFonts w:cs="B Zar" w:hint="cs"/>
                <w:rtl/>
                <w:lang w:bidi="fa-IR"/>
              </w:rPr>
              <w:t>های نوین آموزشی با تایید معاونت آموزشی</w:t>
            </w:r>
            <w:r w:rsidR="00D05A2A" w:rsidRPr="00D05A2A">
              <w:rPr>
                <w:rFonts w:cs="B Zar" w:hint="cs"/>
                <w:vertAlign w:val="superscript"/>
                <w:rtl/>
                <w:lang w:bidi="fa-IR"/>
              </w:rPr>
              <w:t>1</w:t>
            </w:r>
          </w:p>
        </w:tc>
        <w:tc>
          <w:tcPr>
            <w:tcW w:w="1193" w:type="dxa"/>
            <w:vMerge/>
            <w:shd w:val="clear" w:color="auto" w:fill="D9D9D9" w:themeFill="background1" w:themeFillShade="D9"/>
          </w:tcPr>
          <w:p w14:paraId="53D1BEB9" w14:textId="77777777" w:rsidR="007C2554" w:rsidRPr="00EF7A4F" w:rsidRDefault="007C2554" w:rsidP="000865C8">
            <w:pPr>
              <w:jc w:val="center"/>
              <w:rPr>
                <w:rFonts w:cs="B Zar"/>
              </w:rPr>
            </w:pPr>
          </w:p>
        </w:tc>
      </w:tr>
      <w:tr w:rsidR="00D81ED8" w:rsidRPr="00EF7A4F" w14:paraId="3CA16AB5" w14:textId="77777777" w:rsidTr="00872583">
        <w:trPr>
          <w:trHeight w:val="353"/>
        </w:trPr>
        <w:tc>
          <w:tcPr>
            <w:tcW w:w="1838" w:type="dxa"/>
            <w:tcBorders>
              <w:top w:val="single" w:sz="4" w:space="0" w:color="auto"/>
            </w:tcBorders>
            <w:shd w:val="clear" w:color="auto" w:fill="D9D9D9" w:themeFill="background1" w:themeFillShade="D9"/>
          </w:tcPr>
          <w:p w14:paraId="69A931FF" w14:textId="77777777" w:rsidR="00D81ED8" w:rsidRPr="00EF7A4F" w:rsidRDefault="00A41AEF" w:rsidP="000865C8">
            <w:pPr>
              <w:bidi/>
              <w:jc w:val="center"/>
              <w:rPr>
                <w:rFonts w:cs="B Zar"/>
                <w:sz w:val="20"/>
                <w:szCs w:val="20"/>
                <w:highlight w:val="yellow"/>
              </w:rPr>
            </w:pPr>
            <w:r w:rsidRPr="00EF7A4F">
              <w:rPr>
                <w:rFonts w:cs="B Zar" w:hint="cs"/>
                <w:sz w:val="20"/>
                <w:szCs w:val="20"/>
                <w:highlight w:val="yellow"/>
                <w:rtl/>
              </w:rPr>
              <w:t>این بند توسط معاونت آموزشی ارزشیابی می</w:t>
            </w:r>
            <w:r w:rsidRPr="00EF7A4F">
              <w:rPr>
                <w:rFonts w:cs="B Zar" w:hint="eastAsia"/>
                <w:sz w:val="20"/>
                <w:szCs w:val="20"/>
                <w:highlight w:val="yellow"/>
                <w:rtl/>
              </w:rPr>
              <w:t>‌</w:t>
            </w:r>
            <w:r w:rsidRPr="00EF7A4F">
              <w:rPr>
                <w:rFonts w:cs="B Zar" w:hint="cs"/>
                <w:sz w:val="20"/>
                <w:szCs w:val="20"/>
                <w:highlight w:val="yellow"/>
                <w:rtl/>
              </w:rPr>
              <w:t>شود</w:t>
            </w:r>
          </w:p>
        </w:tc>
        <w:tc>
          <w:tcPr>
            <w:tcW w:w="992" w:type="dxa"/>
            <w:tcBorders>
              <w:top w:val="single" w:sz="4" w:space="0" w:color="auto"/>
            </w:tcBorders>
            <w:shd w:val="clear" w:color="auto" w:fill="D9D9D9" w:themeFill="background1" w:themeFillShade="D9"/>
          </w:tcPr>
          <w:p w14:paraId="1AEFE26C" w14:textId="77777777" w:rsidR="00D81ED8" w:rsidRPr="00EF7A4F" w:rsidRDefault="00D81ED8" w:rsidP="000865C8">
            <w:pPr>
              <w:jc w:val="center"/>
              <w:rPr>
                <w:rFonts w:cs="B Zar"/>
              </w:rPr>
            </w:pPr>
          </w:p>
        </w:tc>
        <w:tc>
          <w:tcPr>
            <w:tcW w:w="846" w:type="dxa"/>
            <w:tcBorders>
              <w:top w:val="single" w:sz="4" w:space="0" w:color="auto"/>
            </w:tcBorders>
            <w:shd w:val="clear" w:color="auto" w:fill="D9D9D9" w:themeFill="background1" w:themeFillShade="D9"/>
          </w:tcPr>
          <w:p w14:paraId="7FCE1A74" w14:textId="5F88E1AD" w:rsidR="00D81ED8" w:rsidRPr="00EF7A4F" w:rsidRDefault="004B6739" w:rsidP="000865C8">
            <w:pPr>
              <w:jc w:val="center"/>
              <w:rPr>
                <w:rFonts w:cs="B Zar"/>
              </w:rPr>
            </w:pPr>
            <w:r>
              <w:rPr>
                <w:rFonts w:cs="B Zar" w:hint="cs"/>
                <w:rtl/>
              </w:rPr>
              <w:t>5/1</w:t>
            </w:r>
          </w:p>
        </w:tc>
        <w:tc>
          <w:tcPr>
            <w:tcW w:w="698" w:type="dxa"/>
            <w:tcBorders>
              <w:top w:val="single" w:sz="4" w:space="0" w:color="auto"/>
            </w:tcBorders>
            <w:shd w:val="clear" w:color="auto" w:fill="D9D9D9" w:themeFill="background1" w:themeFillShade="D9"/>
          </w:tcPr>
          <w:p w14:paraId="20D9D073" w14:textId="252F1F93" w:rsidR="00D81ED8" w:rsidRPr="00EF7A4F" w:rsidRDefault="0097425F" w:rsidP="000865C8">
            <w:pPr>
              <w:jc w:val="center"/>
              <w:rPr>
                <w:rFonts w:cs="B Zar"/>
              </w:rPr>
            </w:pPr>
            <w:r>
              <w:rPr>
                <w:rFonts w:ascii="Calibri" w:hAnsi="Calibri" w:cs="Calibri"/>
              </w:rPr>
              <w:t>⃝</w:t>
            </w:r>
          </w:p>
        </w:tc>
        <w:tc>
          <w:tcPr>
            <w:tcW w:w="698" w:type="dxa"/>
            <w:tcBorders>
              <w:top w:val="single" w:sz="4" w:space="0" w:color="auto"/>
            </w:tcBorders>
            <w:shd w:val="clear" w:color="auto" w:fill="D9D9D9" w:themeFill="background1" w:themeFillShade="D9"/>
          </w:tcPr>
          <w:p w14:paraId="5F1E8C70" w14:textId="60187436" w:rsidR="00D81ED8" w:rsidRPr="00EF7A4F" w:rsidRDefault="0097425F" w:rsidP="000865C8">
            <w:pPr>
              <w:jc w:val="center"/>
              <w:rPr>
                <w:rFonts w:cs="B Zar"/>
              </w:rPr>
            </w:pPr>
            <w:r>
              <w:rPr>
                <w:rFonts w:ascii="Calibri" w:hAnsi="Calibri" w:cs="Calibri"/>
              </w:rPr>
              <w:t>⃝</w:t>
            </w:r>
          </w:p>
        </w:tc>
        <w:tc>
          <w:tcPr>
            <w:tcW w:w="698" w:type="dxa"/>
            <w:tcBorders>
              <w:top w:val="single" w:sz="4" w:space="0" w:color="auto"/>
            </w:tcBorders>
            <w:shd w:val="clear" w:color="auto" w:fill="D9D9D9" w:themeFill="background1" w:themeFillShade="D9"/>
          </w:tcPr>
          <w:p w14:paraId="31FE9B86" w14:textId="77777777" w:rsidR="00D81ED8" w:rsidRPr="00EF7A4F" w:rsidRDefault="00D81ED8" w:rsidP="000865C8">
            <w:pPr>
              <w:jc w:val="center"/>
              <w:rPr>
                <w:rFonts w:cs="B Zar"/>
              </w:rPr>
            </w:pPr>
          </w:p>
        </w:tc>
        <w:tc>
          <w:tcPr>
            <w:tcW w:w="2387" w:type="dxa"/>
            <w:gridSpan w:val="2"/>
            <w:tcBorders>
              <w:top w:val="single" w:sz="4" w:space="0" w:color="auto"/>
            </w:tcBorders>
            <w:shd w:val="clear" w:color="auto" w:fill="D9D9D9" w:themeFill="background1" w:themeFillShade="D9"/>
          </w:tcPr>
          <w:p w14:paraId="0FA140AB" w14:textId="594C5B73" w:rsidR="00D81ED8" w:rsidRPr="00EF7A4F" w:rsidRDefault="00D81ED8" w:rsidP="000865C8">
            <w:pPr>
              <w:bidi/>
              <w:jc w:val="center"/>
              <w:rPr>
                <w:rFonts w:cs="B Zar"/>
                <w:rtl/>
                <w:lang w:bidi="fa-IR"/>
              </w:rPr>
            </w:pPr>
            <w:r w:rsidRPr="00EF7A4F">
              <w:rPr>
                <w:rFonts w:cs="B Zar" w:hint="cs"/>
                <w:rtl/>
                <w:lang w:bidi="fa-IR"/>
              </w:rPr>
              <w:t>همکاری در ارئه دروس جدید</w:t>
            </w:r>
            <w:r w:rsidR="00964560">
              <w:rPr>
                <w:rFonts w:cs="B Zar" w:hint="cs"/>
                <w:rtl/>
                <w:lang w:bidi="fa-IR"/>
              </w:rPr>
              <w:t xml:space="preserve"> در 4 نیمسال</w:t>
            </w:r>
          </w:p>
        </w:tc>
        <w:tc>
          <w:tcPr>
            <w:tcW w:w="1193" w:type="dxa"/>
            <w:vMerge/>
            <w:shd w:val="clear" w:color="auto" w:fill="D9D9D9" w:themeFill="background1" w:themeFillShade="D9"/>
          </w:tcPr>
          <w:p w14:paraId="383AA38F" w14:textId="77777777" w:rsidR="00D81ED8" w:rsidRPr="00EF7A4F" w:rsidRDefault="00D81ED8" w:rsidP="000865C8">
            <w:pPr>
              <w:jc w:val="center"/>
              <w:rPr>
                <w:rFonts w:cs="B Zar"/>
              </w:rPr>
            </w:pPr>
          </w:p>
        </w:tc>
      </w:tr>
      <w:tr w:rsidR="00555FD0" w:rsidRPr="00EF7A4F" w14:paraId="2A68DC0B" w14:textId="77777777" w:rsidTr="00872583">
        <w:trPr>
          <w:trHeight w:val="1008"/>
        </w:trPr>
        <w:tc>
          <w:tcPr>
            <w:tcW w:w="1838" w:type="dxa"/>
            <w:vMerge w:val="restart"/>
            <w:tcBorders>
              <w:top w:val="single" w:sz="18" w:space="0" w:color="auto"/>
            </w:tcBorders>
          </w:tcPr>
          <w:p w14:paraId="17877FB7" w14:textId="77777777" w:rsidR="00555FD0" w:rsidRPr="00EF7A4F" w:rsidRDefault="00433428" w:rsidP="000865C8">
            <w:pPr>
              <w:jc w:val="center"/>
              <w:rPr>
                <w:rFonts w:cs="B Zar"/>
                <w:sz w:val="20"/>
                <w:szCs w:val="20"/>
                <w:highlight w:val="yellow"/>
              </w:rPr>
            </w:pPr>
            <w:r w:rsidRPr="00EF7A4F">
              <w:rPr>
                <w:rFonts w:cs="B Zar" w:hint="cs"/>
                <w:sz w:val="20"/>
                <w:szCs w:val="20"/>
                <w:highlight w:val="yellow"/>
                <w:rtl/>
              </w:rPr>
              <w:t>این بند از نتایج ارزشیابی دانشجویی سامانه آموزشی گلستان استخراج می</w:t>
            </w:r>
            <w:r w:rsidRPr="00EF7A4F">
              <w:rPr>
                <w:rFonts w:cs="B Zar" w:hint="eastAsia"/>
                <w:sz w:val="20"/>
                <w:szCs w:val="20"/>
                <w:highlight w:val="yellow"/>
                <w:rtl/>
              </w:rPr>
              <w:t>‌</w:t>
            </w:r>
            <w:r w:rsidRPr="00EF7A4F">
              <w:rPr>
                <w:rFonts w:cs="B Zar" w:hint="cs"/>
                <w:sz w:val="20"/>
                <w:szCs w:val="20"/>
                <w:highlight w:val="yellow"/>
                <w:rtl/>
              </w:rPr>
              <w:t>شود</w:t>
            </w:r>
          </w:p>
        </w:tc>
        <w:tc>
          <w:tcPr>
            <w:tcW w:w="992" w:type="dxa"/>
            <w:tcBorders>
              <w:top w:val="single" w:sz="18" w:space="0" w:color="auto"/>
            </w:tcBorders>
          </w:tcPr>
          <w:p w14:paraId="443B60C7" w14:textId="77777777" w:rsidR="00555FD0" w:rsidRPr="00EF7A4F" w:rsidRDefault="00555FD0" w:rsidP="000865C8">
            <w:pPr>
              <w:jc w:val="center"/>
              <w:rPr>
                <w:rFonts w:cs="B Zar"/>
              </w:rPr>
            </w:pPr>
          </w:p>
        </w:tc>
        <w:tc>
          <w:tcPr>
            <w:tcW w:w="846" w:type="dxa"/>
            <w:tcBorders>
              <w:top w:val="single" w:sz="18" w:space="0" w:color="auto"/>
              <w:bottom w:val="single" w:sz="4" w:space="0" w:color="auto"/>
            </w:tcBorders>
          </w:tcPr>
          <w:p w14:paraId="34FC8F34" w14:textId="21469CF1" w:rsidR="00555FD0" w:rsidRPr="00EF7A4F" w:rsidRDefault="004B6739" w:rsidP="000865C8">
            <w:pPr>
              <w:jc w:val="center"/>
              <w:rPr>
                <w:rFonts w:cs="B Zar"/>
              </w:rPr>
            </w:pPr>
            <w:r>
              <w:rPr>
                <w:rFonts w:cs="B Zar" w:hint="cs"/>
                <w:rtl/>
              </w:rPr>
              <w:t>3</w:t>
            </w:r>
          </w:p>
        </w:tc>
        <w:tc>
          <w:tcPr>
            <w:tcW w:w="698" w:type="dxa"/>
            <w:tcBorders>
              <w:top w:val="single" w:sz="18" w:space="0" w:color="auto"/>
            </w:tcBorders>
          </w:tcPr>
          <w:p w14:paraId="580EA0B8" w14:textId="77777777" w:rsidR="00555FD0" w:rsidRPr="00EF7A4F" w:rsidRDefault="00555FD0" w:rsidP="000865C8">
            <w:pPr>
              <w:jc w:val="center"/>
              <w:rPr>
                <w:rFonts w:cs="B Zar"/>
              </w:rPr>
            </w:pPr>
          </w:p>
        </w:tc>
        <w:tc>
          <w:tcPr>
            <w:tcW w:w="698" w:type="dxa"/>
            <w:tcBorders>
              <w:top w:val="single" w:sz="18" w:space="0" w:color="auto"/>
            </w:tcBorders>
          </w:tcPr>
          <w:p w14:paraId="4438A316" w14:textId="77777777" w:rsidR="00555FD0" w:rsidRPr="00EF7A4F" w:rsidRDefault="00555FD0" w:rsidP="000865C8">
            <w:pPr>
              <w:jc w:val="center"/>
              <w:rPr>
                <w:rFonts w:cs="B Zar"/>
              </w:rPr>
            </w:pPr>
          </w:p>
        </w:tc>
        <w:tc>
          <w:tcPr>
            <w:tcW w:w="698" w:type="dxa"/>
            <w:tcBorders>
              <w:top w:val="single" w:sz="18" w:space="0" w:color="auto"/>
            </w:tcBorders>
          </w:tcPr>
          <w:p w14:paraId="4BD56094" w14:textId="1BDB09B8" w:rsidR="00555FD0" w:rsidRPr="00EF7A4F" w:rsidRDefault="0097425F" w:rsidP="000865C8">
            <w:pPr>
              <w:jc w:val="center"/>
              <w:rPr>
                <w:rFonts w:cs="B Zar"/>
              </w:rPr>
            </w:pPr>
            <w:r>
              <w:rPr>
                <w:rFonts w:ascii="Calibri" w:hAnsi="Calibri" w:cs="Calibri"/>
              </w:rPr>
              <w:t>⃝</w:t>
            </w:r>
          </w:p>
        </w:tc>
        <w:tc>
          <w:tcPr>
            <w:tcW w:w="981" w:type="dxa"/>
            <w:tcBorders>
              <w:top w:val="single" w:sz="18" w:space="0" w:color="auto"/>
              <w:bottom w:val="single" w:sz="4" w:space="0" w:color="auto"/>
            </w:tcBorders>
          </w:tcPr>
          <w:p w14:paraId="53E6E295" w14:textId="77777777" w:rsidR="00555FD0" w:rsidRPr="00EF7A4F" w:rsidRDefault="00555FD0" w:rsidP="000865C8">
            <w:pPr>
              <w:jc w:val="center"/>
              <w:rPr>
                <w:rFonts w:cs="B Zar"/>
                <w:rtl/>
                <w:lang w:bidi="fa-IR"/>
              </w:rPr>
            </w:pPr>
            <w:r w:rsidRPr="00EF7A4F">
              <w:rPr>
                <w:rFonts w:cs="B Zar" w:hint="cs"/>
                <w:rtl/>
                <w:lang w:bidi="fa-IR"/>
              </w:rPr>
              <w:t>بالاتر از 19</w:t>
            </w:r>
          </w:p>
        </w:tc>
        <w:tc>
          <w:tcPr>
            <w:tcW w:w="1406" w:type="dxa"/>
            <w:vMerge w:val="restart"/>
            <w:tcBorders>
              <w:top w:val="single" w:sz="18" w:space="0" w:color="auto"/>
            </w:tcBorders>
          </w:tcPr>
          <w:p w14:paraId="5B8F5FA5" w14:textId="1E92FEB2" w:rsidR="00555FD0" w:rsidRPr="00EF7A4F" w:rsidRDefault="00555FD0" w:rsidP="000865C8">
            <w:pPr>
              <w:jc w:val="center"/>
              <w:rPr>
                <w:rFonts w:cs="B Zar"/>
                <w:rtl/>
                <w:lang w:bidi="fa-IR"/>
              </w:rPr>
            </w:pPr>
            <w:r w:rsidRPr="00EF7A4F">
              <w:rPr>
                <w:rFonts w:cs="B Zar" w:hint="cs"/>
                <w:rtl/>
                <w:lang w:bidi="fa-IR"/>
              </w:rPr>
              <w:t xml:space="preserve">میانگین ارزیابی دانشجویی بر اساس سیستم گلستان در </w:t>
            </w:r>
            <w:r w:rsidR="002E0EFE">
              <w:rPr>
                <w:rFonts w:cs="B Zar" w:hint="cs"/>
                <w:rtl/>
                <w:lang w:bidi="fa-IR"/>
              </w:rPr>
              <w:t>2</w:t>
            </w:r>
            <w:r w:rsidRPr="00EF7A4F">
              <w:rPr>
                <w:rFonts w:cs="B Zar" w:hint="cs"/>
                <w:rtl/>
                <w:lang w:bidi="fa-IR"/>
              </w:rPr>
              <w:t xml:space="preserve"> نیمسال گذشته</w:t>
            </w:r>
          </w:p>
        </w:tc>
        <w:tc>
          <w:tcPr>
            <w:tcW w:w="1193" w:type="dxa"/>
            <w:vMerge w:val="restart"/>
            <w:tcBorders>
              <w:top w:val="single" w:sz="18" w:space="0" w:color="auto"/>
            </w:tcBorders>
          </w:tcPr>
          <w:p w14:paraId="32815E29" w14:textId="434FADD8" w:rsidR="00555FD0" w:rsidRDefault="0053687C" w:rsidP="000865C8">
            <w:pPr>
              <w:jc w:val="center"/>
              <w:rPr>
                <w:rFonts w:cs="B Zar"/>
                <w:sz w:val="28"/>
                <w:szCs w:val="28"/>
                <w:rtl/>
                <w:lang w:bidi="fa-IR"/>
              </w:rPr>
            </w:pPr>
            <w:r>
              <w:rPr>
                <w:rFonts w:cs="B Zar" w:hint="cs"/>
                <w:sz w:val="28"/>
                <w:szCs w:val="28"/>
                <w:rtl/>
                <w:lang w:bidi="fa-IR"/>
              </w:rPr>
              <w:t>4</w:t>
            </w:r>
            <w:r w:rsidR="00D05D97">
              <w:rPr>
                <w:rFonts w:cs="B Zar" w:hint="cs"/>
                <w:sz w:val="28"/>
                <w:szCs w:val="28"/>
                <w:rtl/>
                <w:lang w:bidi="fa-IR"/>
              </w:rPr>
              <w:t xml:space="preserve"> </w:t>
            </w:r>
            <w:r>
              <w:rPr>
                <w:rFonts w:cs="B Zar" w:hint="cs"/>
                <w:sz w:val="28"/>
                <w:szCs w:val="28"/>
                <w:rtl/>
                <w:lang w:bidi="fa-IR"/>
              </w:rPr>
              <w:t xml:space="preserve">- </w:t>
            </w:r>
            <w:r w:rsidR="00555FD0" w:rsidRPr="00EF7A4F">
              <w:rPr>
                <w:rFonts w:cs="B Zar" w:hint="cs"/>
                <w:sz w:val="28"/>
                <w:szCs w:val="28"/>
                <w:rtl/>
                <w:lang w:bidi="fa-IR"/>
              </w:rPr>
              <w:t>ارزیابی دانشجویی</w:t>
            </w:r>
          </w:p>
          <w:p w14:paraId="26551DE7" w14:textId="6B9ADD01" w:rsidR="004B6739" w:rsidRPr="00EF7A4F" w:rsidRDefault="004B6739" w:rsidP="000865C8">
            <w:pPr>
              <w:jc w:val="center"/>
              <w:rPr>
                <w:rFonts w:cs="B Zar"/>
                <w:sz w:val="28"/>
                <w:szCs w:val="28"/>
                <w:rtl/>
                <w:lang w:bidi="fa-IR"/>
              </w:rPr>
            </w:pPr>
            <w:r>
              <w:rPr>
                <w:rFonts w:cs="B Zar" w:hint="cs"/>
                <w:sz w:val="28"/>
                <w:szCs w:val="28"/>
                <w:rtl/>
                <w:lang w:bidi="fa-IR"/>
              </w:rPr>
              <w:t>(4 امتیاز)</w:t>
            </w:r>
          </w:p>
        </w:tc>
      </w:tr>
      <w:tr w:rsidR="00555FD0" w:rsidRPr="00EF7A4F" w14:paraId="0D0BE2A7" w14:textId="77777777" w:rsidTr="00872583">
        <w:trPr>
          <w:trHeight w:val="1008"/>
        </w:trPr>
        <w:tc>
          <w:tcPr>
            <w:tcW w:w="1838" w:type="dxa"/>
            <w:vMerge/>
          </w:tcPr>
          <w:p w14:paraId="13CE6385" w14:textId="77777777" w:rsidR="00555FD0" w:rsidRPr="00EF7A4F" w:rsidRDefault="00555FD0" w:rsidP="000865C8">
            <w:pPr>
              <w:jc w:val="center"/>
              <w:rPr>
                <w:rFonts w:cs="B Zar"/>
              </w:rPr>
            </w:pPr>
          </w:p>
        </w:tc>
        <w:tc>
          <w:tcPr>
            <w:tcW w:w="992" w:type="dxa"/>
          </w:tcPr>
          <w:p w14:paraId="6FCCB0C4" w14:textId="77777777" w:rsidR="00555FD0" w:rsidRPr="00EF7A4F" w:rsidRDefault="00555FD0" w:rsidP="000865C8">
            <w:pPr>
              <w:jc w:val="center"/>
              <w:rPr>
                <w:rFonts w:cs="B Zar"/>
              </w:rPr>
            </w:pPr>
          </w:p>
        </w:tc>
        <w:tc>
          <w:tcPr>
            <w:tcW w:w="846" w:type="dxa"/>
            <w:tcBorders>
              <w:top w:val="single" w:sz="4" w:space="0" w:color="auto"/>
              <w:bottom w:val="single" w:sz="4" w:space="0" w:color="auto"/>
            </w:tcBorders>
          </w:tcPr>
          <w:p w14:paraId="1AA64C09" w14:textId="2CFF7D07" w:rsidR="00555FD0" w:rsidRPr="00EF7A4F" w:rsidRDefault="004B6739" w:rsidP="000865C8">
            <w:pPr>
              <w:jc w:val="center"/>
              <w:rPr>
                <w:rFonts w:cs="B Zar"/>
              </w:rPr>
            </w:pPr>
            <w:r>
              <w:rPr>
                <w:rFonts w:cs="B Zar" w:hint="cs"/>
                <w:rtl/>
              </w:rPr>
              <w:t>2</w:t>
            </w:r>
          </w:p>
        </w:tc>
        <w:tc>
          <w:tcPr>
            <w:tcW w:w="698" w:type="dxa"/>
          </w:tcPr>
          <w:p w14:paraId="78BFC06B" w14:textId="77777777" w:rsidR="00555FD0" w:rsidRPr="00EF7A4F" w:rsidRDefault="00555FD0" w:rsidP="000865C8">
            <w:pPr>
              <w:jc w:val="center"/>
              <w:rPr>
                <w:rFonts w:cs="B Zar"/>
              </w:rPr>
            </w:pPr>
          </w:p>
        </w:tc>
        <w:tc>
          <w:tcPr>
            <w:tcW w:w="698" w:type="dxa"/>
          </w:tcPr>
          <w:p w14:paraId="6F45D030" w14:textId="77777777" w:rsidR="00555FD0" w:rsidRPr="00EF7A4F" w:rsidRDefault="00555FD0" w:rsidP="000865C8">
            <w:pPr>
              <w:jc w:val="center"/>
              <w:rPr>
                <w:rFonts w:cs="B Zar"/>
              </w:rPr>
            </w:pPr>
          </w:p>
        </w:tc>
        <w:tc>
          <w:tcPr>
            <w:tcW w:w="698" w:type="dxa"/>
          </w:tcPr>
          <w:p w14:paraId="6450C370" w14:textId="3D109DFA" w:rsidR="00555FD0" w:rsidRPr="00EF7A4F" w:rsidRDefault="0097425F" w:rsidP="000865C8">
            <w:pPr>
              <w:jc w:val="center"/>
              <w:rPr>
                <w:rFonts w:cs="B Zar"/>
              </w:rPr>
            </w:pPr>
            <w:r>
              <w:rPr>
                <w:rFonts w:ascii="Calibri" w:hAnsi="Calibri" w:cs="Calibri"/>
              </w:rPr>
              <w:t>⃝</w:t>
            </w:r>
          </w:p>
        </w:tc>
        <w:tc>
          <w:tcPr>
            <w:tcW w:w="981" w:type="dxa"/>
            <w:tcBorders>
              <w:top w:val="single" w:sz="4" w:space="0" w:color="auto"/>
              <w:bottom w:val="single" w:sz="4" w:space="0" w:color="auto"/>
            </w:tcBorders>
          </w:tcPr>
          <w:p w14:paraId="09667F3A" w14:textId="77777777" w:rsidR="00555FD0" w:rsidRPr="00EF7A4F" w:rsidRDefault="00555FD0" w:rsidP="000865C8">
            <w:pPr>
              <w:jc w:val="center"/>
              <w:rPr>
                <w:rFonts w:cs="B Zar"/>
                <w:rtl/>
                <w:lang w:bidi="fa-IR"/>
              </w:rPr>
            </w:pPr>
            <w:r w:rsidRPr="00EF7A4F">
              <w:rPr>
                <w:rFonts w:cs="B Zar" w:hint="cs"/>
                <w:rtl/>
                <w:lang w:bidi="fa-IR"/>
              </w:rPr>
              <w:t>بین 18 تا 19</w:t>
            </w:r>
          </w:p>
        </w:tc>
        <w:tc>
          <w:tcPr>
            <w:tcW w:w="1406" w:type="dxa"/>
            <w:vMerge/>
          </w:tcPr>
          <w:p w14:paraId="3C2B77E3" w14:textId="77777777" w:rsidR="00555FD0" w:rsidRPr="00EF7A4F" w:rsidRDefault="00555FD0" w:rsidP="000865C8">
            <w:pPr>
              <w:jc w:val="center"/>
              <w:rPr>
                <w:rFonts w:cs="B Zar"/>
                <w:rtl/>
                <w:lang w:bidi="fa-IR"/>
              </w:rPr>
            </w:pPr>
          </w:p>
        </w:tc>
        <w:tc>
          <w:tcPr>
            <w:tcW w:w="1193" w:type="dxa"/>
            <w:vMerge/>
          </w:tcPr>
          <w:p w14:paraId="6AA3128F" w14:textId="77777777" w:rsidR="00555FD0" w:rsidRPr="00EF7A4F" w:rsidRDefault="00555FD0" w:rsidP="000865C8">
            <w:pPr>
              <w:jc w:val="center"/>
              <w:rPr>
                <w:rFonts w:cs="B Zar"/>
                <w:rtl/>
                <w:lang w:bidi="fa-IR"/>
              </w:rPr>
            </w:pPr>
          </w:p>
        </w:tc>
      </w:tr>
      <w:tr w:rsidR="00555FD0" w:rsidRPr="00EF7A4F" w14:paraId="58B04F12" w14:textId="77777777" w:rsidTr="00872583">
        <w:trPr>
          <w:trHeight w:val="1008"/>
        </w:trPr>
        <w:tc>
          <w:tcPr>
            <w:tcW w:w="1838" w:type="dxa"/>
            <w:vMerge/>
          </w:tcPr>
          <w:p w14:paraId="1C02C6F5" w14:textId="77777777" w:rsidR="00555FD0" w:rsidRPr="00EF7A4F" w:rsidRDefault="00555FD0" w:rsidP="000865C8">
            <w:pPr>
              <w:jc w:val="center"/>
              <w:rPr>
                <w:rFonts w:cs="B Zar"/>
              </w:rPr>
            </w:pPr>
          </w:p>
        </w:tc>
        <w:tc>
          <w:tcPr>
            <w:tcW w:w="992" w:type="dxa"/>
          </w:tcPr>
          <w:p w14:paraId="319777E0" w14:textId="77777777" w:rsidR="00555FD0" w:rsidRPr="00EF7A4F" w:rsidRDefault="00555FD0" w:rsidP="000865C8">
            <w:pPr>
              <w:jc w:val="center"/>
              <w:rPr>
                <w:rFonts w:cs="B Zar"/>
              </w:rPr>
            </w:pPr>
          </w:p>
        </w:tc>
        <w:tc>
          <w:tcPr>
            <w:tcW w:w="846" w:type="dxa"/>
            <w:tcBorders>
              <w:top w:val="single" w:sz="4" w:space="0" w:color="auto"/>
              <w:bottom w:val="single" w:sz="4" w:space="0" w:color="auto"/>
            </w:tcBorders>
          </w:tcPr>
          <w:p w14:paraId="1ADEA22C" w14:textId="606C4737" w:rsidR="00555FD0" w:rsidRPr="00EF7A4F" w:rsidRDefault="004B6739" w:rsidP="000865C8">
            <w:pPr>
              <w:jc w:val="center"/>
              <w:rPr>
                <w:rFonts w:cs="B Zar"/>
              </w:rPr>
            </w:pPr>
            <w:r>
              <w:rPr>
                <w:rFonts w:cs="B Zar" w:hint="cs"/>
                <w:rtl/>
              </w:rPr>
              <w:t>1</w:t>
            </w:r>
          </w:p>
        </w:tc>
        <w:tc>
          <w:tcPr>
            <w:tcW w:w="698" w:type="dxa"/>
          </w:tcPr>
          <w:p w14:paraId="6A0024A2" w14:textId="77777777" w:rsidR="00555FD0" w:rsidRPr="00EF7A4F" w:rsidRDefault="00555FD0" w:rsidP="000865C8">
            <w:pPr>
              <w:jc w:val="center"/>
              <w:rPr>
                <w:rFonts w:cs="B Zar"/>
              </w:rPr>
            </w:pPr>
          </w:p>
        </w:tc>
        <w:tc>
          <w:tcPr>
            <w:tcW w:w="698" w:type="dxa"/>
          </w:tcPr>
          <w:p w14:paraId="228A52F7" w14:textId="77777777" w:rsidR="00555FD0" w:rsidRPr="00EF7A4F" w:rsidRDefault="00555FD0" w:rsidP="000865C8">
            <w:pPr>
              <w:jc w:val="center"/>
              <w:rPr>
                <w:rFonts w:cs="B Zar"/>
              </w:rPr>
            </w:pPr>
          </w:p>
        </w:tc>
        <w:tc>
          <w:tcPr>
            <w:tcW w:w="698" w:type="dxa"/>
          </w:tcPr>
          <w:p w14:paraId="2F9D87BA" w14:textId="41895A42" w:rsidR="00555FD0" w:rsidRPr="00EF7A4F" w:rsidRDefault="0097425F" w:rsidP="000865C8">
            <w:pPr>
              <w:jc w:val="center"/>
              <w:rPr>
                <w:rFonts w:cs="B Zar"/>
              </w:rPr>
            </w:pPr>
            <w:r>
              <w:rPr>
                <w:rFonts w:ascii="Calibri" w:hAnsi="Calibri" w:cs="Calibri"/>
              </w:rPr>
              <w:t>⃝</w:t>
            </w:r>
          </w:p>
        </w:tc>
        <w:tc>
          <w:tcPr>
            <w:tcW w:w="981" w:type="dxa"/>
            <w:tcBorders>
              <w:top w:val="single" w:sz="4" w:space="0" w:color="auto"/>
              <w:bottom w:val="single" w:sz="4" w:space="0" w:color="auto"/>
            </w:tcBorders>
          </w:tcPr>
          <w:p w14:paraId="496CB4AD" w14:textId="77777777" w:rsidR="00555FD0" w:rsidRPr="00EF7A4F" w:rsidRDefault="00555FD0" w:rsidP="000865C8">
            <w:pPr>
              <w:jc w:val="center"/>
              <w:rPr>
                <w:rFonts w:cs="B Zar"/>
                <w:rtl/>
                <w:lang w:bidi="fa-IR"/>
              </w:rPr>
            </w:pPr>
            <w:r w:rsidRPr="00EF7A4F">
              <w:rPr>
                <w:rFonts w:cs="B Zar" w:hint="cs"/>
                <w:rtl/>
                <w:lang w:bidi="fa-IR"/>
              </w:rPr>
              <w:t>بین 17 تا 18</w:t>
            </w:r>
          </w:p>
        </w:tc>
        <w:tc>
          <w:tcPr>
            <w:tcW w:w="1406" w:type="dxa"/>
            <w:vMerge/>
            <w:tcBorders>
              <w:bottom w:val="single" w:sz="4" w:space="0" w:color="auto"/>
            </w:tcBorders>
          </w:tcPr>
          <w:p w14:paraId="6A5C1CF9" w14:textId="77777777" w:rsidR="00555FD0" w:rsidRPr="00EF7A4F" w:rsidRDefault="00555FD0" w:rsidP="000865C8">
            <w:pPr>
              <w:jc w:val="center"/>
              <w:rPr>
                <w:rFonts w:cs="B Zar"/>
                <w:rtl/>
                <w:lang w:bidi="fa-IR"/>
              </w:rPr>
            </w:pPr>
          </w:p>
        </w:tc>
        <w:tc>
          <w:tcPr>
            <w:tcW w:w="1193" w:type="dxa"/>
            <w:vMerge/>
          </w:tcPr>
          <w:p w14:paraId="6AD06B46" w14:textId="77777777" w:rsidR="00555FD0" w:rsidRPr="00EF7A4F" w:rsidRDefault="00555FD0" w:rsidP="000865C8">
            <w:pPr>
              <w:jc w:val="center"/>
              <w:rPr>
                <w:rFonts w:cs="B Zar"/>
                <w:rtl/>
                <w:lang w:bidi="fa-IR"/>
              </w:rPr>
            </w:pPr>
          </w:p>
        </w:tc>
      </w:tr>
      <w:tr w:rsidR="00555FD0" w:rsidRPr="00EF7A4F" w14:paraId="4E93BC8A" w14:textId="77777777" w:rsidTr="00872583">
        <w:trPr>
          <w:trHeight w:val="403"/>
        </w:trPr>
        <w:tc>
          <w:tcPr>
            <w:tcW w:w="1838" w:type="dxa"/>
          </w:tcPr>
          <w:p w14:paraId="7ED63C14" w14:textId="77777777" w:rsidR="00555FD0" w:rsidRPr="00EF7A4F" w:rsidRDefault="00555FD0" w:rsidP="000865C8">
            <w:pPr>
              <w:jc w:val="center"/>
              <w:rPr>
                <w:rFonts w:cs="B Zar"/>
              </w:rPr>
            </w:pPr>
          </w:p>
        </w:tc>
        <w:tc>
          <w:tcPr>
            <w:tcW w:w="992" w:type="dxa"/>
            <w:shd w:val="clear" w:color="auto" w:fill="FFFFFF" w:themeFill="background1"/>
          </w:tcPr>
          <w:p w14:paraId="7BCBC399" w14:textId="77777777" w:rsidR="00555FD0" w:rsidRPr="00EF7A4F" w:rsidRDefault="00555FD0" w:rsidP="000865C8">
            <w:pPr>
              <w:jc w:val="center"/>
              <w:rPr>
                <w:rFonts w:cs="B Zar"/>
              </w:rPr>
            </w:pPr>
          </w:p>
        </w:tc>
        <w:tc>
          <w:tcPr>
            <w:tcW w:w="846" w:type="dxa"/>
            <w:tcBorders>
              <w:top w:val="single" w:sz="4" w:space="0" w:color="auto"/>
            </w:tcBorders>
            <w:shd w:val="clear" w:color="auto" w:fill="FFFFFF" w:themeFill="background1"/>
          </w:tcPr>
          <w:p w14:paraId="531BB9FE" w14:textId="34F4E25F" w:rsidR="00555FD0" w:rsidRPr="00EF7A4F" w:rsidRDefault="004B6739" w:rsidP="000865C8">
            <w:pPr>
              <w:jc w:val="center"/>
              <w:rPr>
                <w:rFonts w:cs="B Zar"/>
              </w:rPr>
            </w:pPr>
            <w:r>
              <w:rPr>
                <w:rFonts w:cs="B Zar" w:hint="cs"/>
                <w:rtl/>
              </w:rPr>
              <w:t>1</w:t>
            </w:r>
          </w:p>
        </w:tc>
        <w:tc>
          <w:tcPr>
            <w:tcW w:w="698" w:type="dxa"/>
          </w:tcPr>
          <w:p w14:paraId="69BB3763" w14:textId="562806B1" w:rsidR="00555FD0" w:rsidRPr="00EF7A4F" w:rsidRDefault="0097425F" w:rsidP="000865C8">
            <w:pPr>
              <w:jc w:val="center"/>
              <w:rPr>
                <w:rFonts w:cs="B Zar"/>
              </w:rPr>
            </w:pPr>
            <w:r>
              <w:rPr>
                <w:rFonts w:ascii="Calibri" w:hAnsi="Calibri" w:cs="Calibri"/>
              </w:rPr>
              <w:t>⃝</w:t>
            </w:r>
          </w:p>
        </w:tc>
        <w:tc>
          <w:tcPr>
            <w:tcW w:w="698" w:type="dxa"/>
          </w:tcPr>
          <w:p w14:paraId="4E48C34E" w14:textId="4D587908" w:rsidR="00555FD0" w:rsidRPr="00EF7A4F" w:rsidRDefault="0097425F" w:rsidP="000865C8">
            <w:pPr>
              <w:jc w:val="center"/>
              <w:rPr>
                <w:rFonts w:cs="B Zar"/>
              </w:rPr>
            </w:pPr>
            <w:r>
              <w:rPr>
                <w:rFonts w:ascii="Calibri" w:hAnsi="Calibri" w:cs="Calibri"/>
              </w:rPr>
              <w:t>⃝</w:t>
            </w:r>
          </w:p>
        </w:tc>
        <w:tc>
          <w:tcPr>
            <w:tcW w:w="698" w:type="dxa"/>
          </w:tcPr>
          <w:p w14:paraId="58796838" w14:textId="58958586" w:rsidR="00555FD0" w:rsidRPr="00EF7A4F" w:rsidRDefault="0097425F" w:rsidP="000865C8">
            <w:pPr>
              <w:jc w:val="center"/>
              <w:rPr>
                <w:rFonts w:cs="B Zar"/>
              </w:rPr>
            </w:pPr>
            <w:r>
              <w:rPr>
                <w:rFonts w:ascii="Calibri" w:hAnsi="Calibri" w:cs="Calibri"/>
              </w:rPr>
              <w:t>⃝</w:t>
            </w:r>
          </w:p>
        </w:tc>
        <w:tc>
          <w:tcPr>
            <w:tcW w:w="2387" w:type="dxa"/>
            <w:gridSpan w:val="2"/>
            <w:tcBorders>
              <w:top w:val="single" w:sz="4" w:space="0" w:color="auto"/>
            </w:tcBorders>
            <w:shd w:val="clear" w:color="auto" w:fill="FFFFFF" w:themeFill="background1"/>
          </w:tcPr>
          <w:p w14:paraId="44A000DD" w14:textId="77777777" w:rsidR="00555FD0" w:rsidRPr="00EF7A4F" w:rsidRDefault="00555FD0" w:rsidP="000865C8">
            <w:pPr>
              <w:jc w:val="center"/>
              <w:rPr>
                <w:rFonts w:cs="B Zar"/>
                <w:rtl/>
                <w:lang w:bidi="fa-IR"/>
              </w:rPr>
            </w:pPr>
            <w:r w:rsidRPr="00EF7A4F">
              <w:rPr>
                <w:rFonts w:cs="B Zar" w:hint="cs"/>
                <w:rtl/>
                <w:lang w:bidi="fa-IR"/>
              </w:rPr>
              <w:t>ارتباط موثر و سازنده با دانشجویان</w:t>
            </w:r>
          </w:p>
        </w:tc>
        <w:tc>
          <w:tcPr>
            <w:tcW w:w="1193" w:type="dxa"/>
            <w:vMerge/>
            <w:shd w:val="clear" w:color="auto" w:fill="D9D9D9" w:themeFill="background1" w:themeFillShade="D9"/>
          </w:tcPr>
          <w:p w14:paraId="494DF3EE" w14:textId="77777777" w:rsidR="00555FD0" w:rsidRPr="00EF7A4F" w:rsidRDefault="00555FD0" w:rsidP="000865C8">
            <w:pPr>
              <w:jc w:val="center"/>
              <w:rPr>
                <w:rFonts w:cs="B Zar"/>
                <w:rtl/>
                <w:lang w:bidi="fa-IR"/>
              </w:rPr>
            </w:pPr>
          </w:p>
        </w:tc>
      </w:tr>
      <w:tr w:rsidR="00555FD0" w:rsidRPr="00EF7A4F" w14:paraId="46025324" w14:textId="77777777" w:rsidTr="00872583">
        <w:trPr>
          <w:trHeight w:val="975"/>
        </w:trPr>
        <w:tc>
          <w:tcPr>
            <w:tcW w:w="1838" w:type="dxa"/>
            <w:tcBorders>
              <w:top w:val="single" w:sz="18" w:space="0" w:color="auto"/>
              <w:bottom w:val="single" w:sz="18" w:space="0" w:color="auto"/>
            </w:tcBorders>
            <w:shd w:val="clear" w:color="auto" w:fill="D9D9D9" w:themeFill="background1" w:themeFillShade="D9"/>
          </w:tcPr>
          <w:p w14:paraId="14B4D420" w14:textId="4CF56529" w:rsidR="00555FD0" w:rsidRPr="00EF7A4F" w:rsidRDefault="007D58C1" w:rsidP="003601E1">
            <w:pPr>
              <w:bidi/>
              <w:jc w:val="center"/>
              <w:rPr>
                <w:rFonts w:cs="B Zar"/>
              </w:rPr>
            </w:pPr>
            <w:r w:rsidRPr="00EF7A4F">
              <w:rPr>
                <w:rFonts w:cs="B Zar" w:hint="cs"/>
                <w:sz w:val="20"/>
                <w:szCs w:val="20"/>
                <w:highlight w:val="yellow"/>
                <w:rtl/>
              </w:rPr>
              <w:t>تدریس حداقل 6 واحد درس کارشناسی</w:t>
            </w:r>
            <w:r w:rsidR="003601E1">
              <w:rPr>
                <w:rFonts w:cs="B Zar" w:hint="cs"/>
                <w:sz w:val="20"/>
                <w:szCs w:val="20"/>
                <w:highlight w:val="yellow"/>
                <w:rtl/>
              </w:rPr>
              <w:t xml:space="preserve"> در هر نیمسال</w:t>
            </w:r>
            <w:r w:rsidRPr="00EF7A4F">
              <w:rPr>
                <w:rFonts w:cs="B Zar" w:hint="cs"/>
                <w:sz w:val="20"/>
                <w:szCs w:val="20"/>
                <w:highlight w:val="yellow"/>
                <w:rtl/>
              </w:rPr>
              <w:t xml:space="preserve"> برای کسب امتیاز این بند الزامی است</w:t>
            </w:r>
          </w:p>
        </w:tc>
        <w:tc>
          <w:tcPr>
            <w:tcW w:w="992" w:type="dxa"/>
            <w:tcBorders>
              <w:top w:val="single" w:sz="18" w:space="0" w:color="auto"/>
              <w:bottom w:val="single" w:sz="18" w:space="0" w:color="auto"/>
            </w:tcBorders>
            <w:shd w:val="clear" w:color="auto" w:fill="D9D9D9" w:themeFill="background1" w:themeFillShade="D9"/>
          </w:tcPr>
          <w:p w14:paraId="783A88DE" w14:textId="77777777" w:rsidR="00555FD0" w:rsidRPr="00EF7A4F" w:rsidRDefault="00555FD0" w:rsidP="000865C8">
            <w:pPr>
              <w:jc w:val="center"/>
              <w:rPr>
                <w:rFonts w:cs="B Zar"/>
              </w:rPr>
            </w:pPr>
          </w:p>
        </w:tc>
        <w:tc>
          <w:tcPr>
            <w:tcW w:w="846" w:type="dxa"/>
            <w:tcBorders>
              <w:top w:val="single" w:sz="18" w:space="0" w:color="auto"/>
              <w:bottom w:val="single" w:sz="18" w:space="0" w:color="auto"/>
            </w:tcBorders>
            <w:shd w:val="clear" w:color="auto" w:fill="D9D9D9" w:themeFill="background1" w:themeFillShade="D9"/>
          </w:tcPr>
          <w:p w14:paraId="78A1A428" w14:textId="71D07813" w:rsidR="00555FD0" w:rsidRPr="00EF7A4F" w:rsidRDefault="003601E1" w:rsidP="000865C8">
            <w:pPr>
              <w:jc w:val="center"/>
              <w:rPr>
                <w:rFonts w:cs="B Zar"/>
              </w:rPr>
            </w:pPr>
            <w:r>
              <w:rPr>
                <w:rFonts w:cs="B Zar" w:hint="cs"/>
                <w:rtl/>
              </w:rPr>
              <w:t>هر نیمسال 1 امتیاز</w:t>
            </w:r>
          </w:p>
        </w:tc>
        <w:tc>
          <w:tcPr>
            <w:tcW w:w="698" w:type="dxa"/>
            <w:tcBorders>
              <w:top w:val="single" w:sz="18" w:space="0" w:color="auto"/>
              <w:bottom w:val="single" w:sz="18" w:space="0" w:color="auto"/>
            </w:tcBorders>
            <w:shd w:val="clear" w:color="auto" w:fill="D9D9D9" w:themeFill="background1" w:themeFillShade="D9"/>
          </w:tcPr>
          <w:p w14:paraId="6C2387F1" w14:textId="77777777" w:rsidR="00555FD0" w:rsidRPr="00EF7A4F" w:rsidRDefault="00555FD0" w:rsidP="000865C8">
            <w:pPr>
              <w:jc w:val="center"/>
              <w:rPr>
                <w:rFonts w:cs="B Zar"/>
              </w:rPr>
            </w:pPr>
          </w:p>
        </w:tc>
        <w:tc>
          <w:tcPr>
            <w:tcW w:w="698" w:type="dxa"/>
            <w:tcBorders>
              <w:top w:val="single" w:sz="18" w:space="0" w:color="auto"/>
              <w:bottom w:val="single" w:sz="18" w:space="0" w:color="auto"/>
            </w:tcBorders>
            <w:shd w:val="clear" w:color="auto" w:fill="D9D9D9" w:themeFill="background1" w:themeFillShade="D9"/>
          </w:tcPr>
          <w:p w14:paraId="2A231AAB" w14:textId="7B303B9F" w:rsidR="00555FD0" w:rsidRPr="00EF7A4F" w:rsidRDefault="0097425F" w:rsidP="000865C8">
            <w:pPr>
              <w:jc w:val="center"/>
              <w:rPr>
                <w:rFonts w:cs="B Zar"/>
              </w:rPr>
            </w:pPr>
            <w:r>
              <w:rPr>
                <w:rFonts w:ascii="Calibri" w:hAnsi="Calibri" w:cs="Calibri"/>
              </w:rPr>
              <w:t>⃝</w:t>
            </w:r>
          </w:p>
        </w:tc>
        <w:tc>
          <w:tcPr>
            <w:tcW w:w="698" w:type="dxa"/>
            <w:tcBorders>
              <w:top w:val="single" w:sz="18" w:space="0" w:color="auto"/>
              <w:bottom w:val="single" w:sz="18" w:space="0" w:color="auto"/>
            </w:tcBorders>
            <w:shd w:val="clear" w:color="auto" w:fill="D9D9D9" w:themeFill="background1" w:themeFillShade="D9"/>
          </w:tcPr>
          <w:p w14:paraId="1FC2DE2D" w14:textId="77777777" w:rsidR="00555FD0" w:rsidRPr="00EF7A4F" w:rsidRDefault="00555FD0" w:rsidP="000865C8">
            <w:pPr>
              <w:jc w:val="center"/>
              <w:rPr>
                <w:rFonts w:cs="B Zar"/>
              </w:rPr>
            </w:pPr>
          </w:p>
        </w:tc>
        <w:tc>
          <w:tcPr>
            <w:tcW w:w="3580" w:type="dxa"/>
            <w:gridSpan w:val="3"/>
            <w:tcBorders>
              <w:top w:val="single" w:sz="18" w:space="0" w:color="auto"/>
              <w:bottom w:val="single" w:sz="18" w:space="0" w:color="auto"/>
            </w:tcBorders>
            <w:shd w:val="clear" w:color="auto" w:fill="D9D9D9" w:themeFill="background1" w:themeFillShade="D9"/>
          </w:tcPr>
          <w:p w14:paraId="6D094348" w14:textId="56AD65CD" w:rsidR="00555FD0" w:rsidRDefault="0053687C" w:rsidP="0053687C">
            <w:pPr>
              <w:bidi/>
              <w:jc w:val="center"/>
              <w:rPr>
                <w:rFonts w:cs="B Zar"/>
                <w:sz w:val="28"/>
                <w:szCs w:val="28"/>
                <w:rtl/>
                <w:lang w:bidi="fa-IR"/>
              </w:rPr>
            </w:pPr>
            <w:r>
              <w:rPr>
                <w:rFonts w:cs="B Zar" w:hint="cs"/>
                <w:sz w:val="28"/>
                <w:szCs w:val="28"/>
                <w:rtl/>
                <w:lang w:bidi="fa-IR"/>
              </w:rPr>
              <w:t>5</w:t>
            </w:r>
            <w:r w:rsidR="00D05D97">
              <w:rPr>
                <w:rFonts w:cs="B Zar" w:hint="cs"/>
                <w:sz w:val="28"/>
                <w:szCs w:val="28"/>
                <w:rtl/>
                <w:lang w:bidi="fa-IR"/>
              </w:rPr>
              <w:t xml:space="preserve"> </w:t>
            </w:r>
            <w:r>
              <w:rPr>
                <w:rFonts w:cs="B Zar" w:hint="cs"/>
                <w:sz w:val="28"/>
                <w:szCs w:val="28"/>
                <w:rtl/>
                <w:lang w:bidi="fa-IR"/>
              </w:rPr>
              <w:t xml:space="preserve">- </w:t>
            </w:r>
            <w:r w:rsidR="00555FD0" w:rsidRPr="00EF7A4F">
              <w:rPr>
                <w:rFonts w:cs="B Zar" w:hint="cs"/>
                <w:sz w:val="28"/>
                <w:szCs w:val="28"/>
                <w:rtl/>
                <w:lang w:bidi="fa-IR"/>
              </w:rPr>
              <w:t>تدریس در د</w:t>
            </w:r>
            <w:r w:rsidR="002E0EFE">
              <w:rPr>
                <w:rFonts w:cs="B Zar" w:hint="cs"/>
                <w:sz w:val="28"/>
                <w:szCs w:val="28"/>
                <w:rtl/>
                <w:lang w:bidi="fa-IR"/>
              </w:rPr>
              <w:t>ور</w:t>
            </w:r>
            <w:r w:rsidR="00555FD0" w:rsidRPr="00EF7A4F">
              <w:rPr>
                <w:rFonts w:cs="B Zar" w:hint="cs"/>
                <w:sz w:val="28"/>
                <w:szCs w:val="28"/>
                <w:rtl/>
                <w:lang w:bidi="fa-IR"/>
              </w:rPr>
              <w:t>ه کارشناسی</w:t>
            </w:r>
            <w:r w:rsidR="004B6739">
              <w:rPr>
                <w:rFonts w:cs="B Zar" w:hint="cs"/>
                <w:sz w:val="28"/>
                <w:szCs w:val="28"/>
                <w:rtl/>
                <w:lang w:bidi="fa-IR"/>
              </w:rPr>
              <w:t xml:space="preserve"> در </w:t>
            </w:r>
            <w:r w:rsidR="002E0EFE">
              <w:rPr>
                <w:rFonts w:cs="B Zar" w:hint="cs"/>
                <w:sz w:val="28"/>
                <w:szCs w:val="28"/>
                <w:rtl/>
                <w:lang w:bidi="fa-IR"/>
              </w:rPr>
              <w:t>2</w:t>
            </w:r>
            <w:r w:rsidR="004B6739">
              <w:rPr>
                <w:rFonts w:cs="B Zar" w:hint="cs"/>
                <w:sz w:val="28"/>
                <w:szCs w:val="28"/>
                <w:rtl/>
                <w:lang w:bidi="fa-IR"/>
              </w:rPr>
              <w:t xml:space="preserve"> نیمسال</w:t>
            </w:r>
            <w:r w:rsidR="00F53A1D">
              <w:rPr>
                <w:rFonts w:cs="B Zar" w:hint="cs"/>
                <w:sz w:val="28"/>
                <w:szCs w:val="28"/>
                <w:rtl/>
                <w:lang w:bidi="fa-IR"/>
              </w:rPr>
              <w:t xml:space="preserve"> متوالی</w:t>
            </w:r>
            <w:r w:rsidR="004B6739">
              <w:rPr>
                <w:rFonts w:cs="B Zar" w:hint="cs"/>
                <w:sz w:val="28"/>
                <w:szCs w:val="28"/>
                <w:rtl/>
                <w:lang w:bidi="fa-IR"/>
              </w:rPr>
              <w:t xml:space="preserve"> تحصیلی به صورت مستمر</w:t>
            </w:r>
          </w:p>
          <w:p w14:paraId="11D225D7" w14:textId="6EDE7AAF" w:rsidR="004B6739" w:rsidRPr="00EF7A4F" w:rsidRDefault="004B6739" w:rsidP="004B6739">
            <w:pPr>
              <w:bidi/>
              <w:jc w:val="center"/>
              <w:rPr>
                <w:rFonts w:cs="B Zar"/>
                <w:sz w:val="28"/>
                <w:szCs w:val="28"/>
                <w:rtl/>
                <w:lang w:bidi="fa-IR"/>
              </w:rPr>
            </w:pPr>
            <w:r>
              <w:rPr>
                <w:rFonts w:cs="B Zar" w:hint="cs"/>
                <w:sz w:val="28"/>
                <w:szCs w:val="28"/>
                <w:rtl/>
                <w:lang w:bidi="fa-IR"/>
              </w:rPr>
              <w:t>(2 امتیاز)</w:t>
            </w:r>
          </w:p>
        </w:tc>
      </w:tr>
    </w:tbl>
    <w:p w14:paraId="7E811A97" w14:textId="77777777" w:rsidR="00D05A2A" w:rsidRDefault="00D05A2A" w:rsidP="00D05A2A">
      <w:pPr>
        <w:bidi/>
        <w:rPr>
          <w:rtl/>
          <w:lang w:bidi="fa-IR"/>
        </w:rPr>
      </w:pPr>
    </w:p>
    <w:p w14:paraId="39E5FD1B" w14:textId="23759750" w:rsidR="00D05A2A" w:rsidRPr="00D05A2A" w:rsidRDefault="00D05A2A" w:rsidP="00D05A2A">
      <w:pPr>
        <w:bidi/>
        <w:spacing w:line="240" w:lineRule="auto"/>
        <w:jc w:val="both"/>
        <w:rPr>
          <w:rFonts w:cs="B Zar"/>
          <w:b/>
          <w:bCs/>
          <w:sz w:val="28"/>
          <w:szCs w:val="28"/>
          <w:rtl/>
          <w:lang w:bidi="fa-IR"/>
        </w:rPr>
      </w:pPr>
      <w:r w:rsidRPr="00D05A2A">
        <w:rPr>
          <w:rFonts w:cs="B Zar" w:hint="cs"/>
          <w:b/>
          <w:bCs/>
          <w:sz w:val="28"/>
          <w:szCs w:val="28"/>
          <w:vertAlign w:val="superscript"/>
          <w:rtl/>
          <w:lang w:bidi="fa-IR"/>
        </w:rPr>
        <w:t>1</w:t>
      </w:r>
      <w:r w:rsidRPr="00D05A2A">
        <w:rPr>
          <w:rFonts w:cs="B Zar" w:hint="cs"/>
          <w:b/>
          <w:bCs/>
          <w:sz w:val="28"/>
          <w:szCs w:val="28"/>
          <w:rtl/>
          <w:lang w:bidi="fa-IR"/>
        </w:rPr>
        <w:t xml:space="preserve"> نوآوری</w:t>
      </w:r>
    </w:p>
    <w:p w14:paraId="472BBE2A" w14:textId="77777777" w:rsidR="00D05A2A" w:rsidRPr="00D05A2A" w:rsidRDefault="00D05A2A" w:rsidP="00D05A2A">
      <w:pPr>
        <w:bidi/>
        <w:spacing w:line="240" w:lineRule="auto"/>
        <w:jc w:val="both"/>
        <w:rPr>
          <w:rFonts w:cs="B Zar"/>
          <w:sz w:val="28"/>
          <w:szCs w:val="28"/>
          <w:rtl/>
          <w:lang w:bidi="fa-IR"/>
        </w:rPr>
      </w:pPr>
      <w:r w:rsidRPr="00D05A2A">
        <w:rPr>
          <w:rFonts w:cs="B Zar" w:hint="cs"/>
          <w:sz w:val="28"/>
          <w:szCs w:val="28"/>
          <w:rtl/>
          <w:lang w:bidi="fa-IR"/>
        </w:rPr>
        <w:t xml:space="preserve">نوآوری به معنی تغییر معنی‌دار برای بهبود خدمات و فرایندهای سازمانی است. نوآوری در آموزش نیز به معنی هر گونه بهبود اثربخشی تمامی فرایندهای یادگیری و ارتقای ارزش آموزشی دانشجویان است. لذا هر گونه فعالیت که منجر به این بهبود گردد، در قالب نوآوری در آموزش قابل توصیف است. </w:t>
      </w:r>
    </w:p>
    <w:p w14:paraId="742B246D" w14:textId="77777777" w:rsidR="00D05A2A" w:rsidRDefault="00D05A2A" w:rsidP="00D05A2A">
      <w:pPr>
        <w:bidi/>
        <w:rPr>
          <w:lang w:bidi="fa-IR"/>
        </w:rPr>
      </w:pPr>
    </w:p>
    <w:p w14:paraId="30B6AFF9" w14:textId="77777777" w:rsidR="00974BDC" w:rsidRDefault="00974BDC" w:rsidP="000865C8">
      <w:pPr>
        <w:spacing w:line="240" w:lineRule="auto"/>
        <w:rPr>
          <w:rFonts w:cs="B Zar"/>
        </w:rPr>
        <w:sectPr w:rsidR="00974BDC" w:rsidSect="00DA6B8D">
          <w:pgSz w:w="11906" w:h="16838" w:code="9"/>
          <w:pgMar w:top="1440" w:right="1440" w:bottom="1440" w:left="1440" w:header="720" w:footer="720" w:gutter="0"/>
          <w:cols w:space="720"/>
          <w:docGrid w:linePitch="360"/>
        </w:sectPr>
      </w:pPr>
    </w:p>
    <w:p w14:paraId="3D798B61" w14:textId="294D4B0F" w:rsidR="00974BDC" w:rsidRDefault="00BD373A" w:rsidP="00974BDC">
      <w:pPr>
        <w:bidi/>
        <w:jc w:val="both"/>
        <w:rPr>
          <w:rFonts w:cs="B Zar"/>
          <w:b/>
          <w:bCs/>
          <w:sz w:val="28"/>
          <w:szCs w:val="28"/>
          <w:rtl/>
        </w:rPr>
      </w:pPr>
      <w:r>
        <w:rPr>
          <w:rFonts w:cs="B Zar" w:hint="cs"/>
          <w:b/>
          <w:bCs/>
          <w:sz w:val="28"/>
          <w:szCs w:val="28"/>
          <w:rtl/>
        </w:rPr>
        <w:lastRenderedPageBreak/>
        <w:t xml:space="preserve">2- </w:t>
      </w:r>
      <w:r w:rsidR="00974BDC" w:rsidRPr="00EF7A4F">
        <w:rPr>
          <w:rFonts w:cs="B Zar" w:hint="cs"/>
          <w:b/>
          <w:bCs/>
          <w:sz w:val="28"/>
          <w:szCs w:val="28"/>
          <w:rtl/>
        </w:rPr>
        <w:t xml:space="preserve">جدول شاخص‌های </w:t>
      </w:r>
      <w:r w:rsidR="00974BDC">
        <w:rPr>
          <w:rFonts w:cs="B Zar" w:hint="cs"/>
          <w:b/>
          <w:bCs/>
          <w:sz w:val="28"/>
          <w:szCs w:val="28"/>
          <w:rtl/>
        </w:rPr>
        <w:t>اجرایی</w:t>
      </w:r>
      <w:r w:rsidR="00974BDC" w:rsidRPr="00EF7A4F">
        <w:rPr>
          <w:rFonts w:cs="B Zar" w:hint="cs"/>
          <w:b/>
          <w:bCs/>
          <w:sz w:val="28"/>
          <w:szCs w:val="28"/>
          <w:rtl/>
        </w:rPr>
        <w:t xml:space="preserve"> ارزشیابی اساتید</w:t>
      </w:r>
    </w:p>
    <w:tbl>
      <w:tblPr>
        <w:tblStyle w:val="TableGrid"/>
        <w:bidiVisual/>
        <w:tblW w:w="0" w:type="auto"/>
        <w:tblLook w:val="04A0" w:firstRow="1" w:lastRow="0" w:firstColumn="1" w:lastColumn="0" w:noHBand="0" w:noVBand="1"/>
      </w:tblPr>
      <w:tblGrid>
        <w:gridCol w:w="2252"/>
        <w:gridCol w:w="1841"/>
        <w:gridCol w:w="698"/>
        <w:gridCol w:w="698"/>
        <w:gridCol w:w="948"/>
        <w:gridCol w:w="954"/>
        <w:gridCol w:w="1625"/>
      </w:tblGrid>
      <w:tr w:rsidR="00974BDC" w14:paraId="413219DC" w14:textId="77777777" w:rsidTr="000B2F15">
        <w:trPr>
          <w:trHeight w:val="468"/>
        </w:trPr>
        <w:tc>
          <w:tcPr>
            <w:tcW w:w="4093" w:type="dxa"/>
            <w:gridSpan w:val="2"/>
            <w:vMerge w:val="restart"/>
            <w:shd w:val="clear" w:color="auto" w:fill="D9D9D9" w:themeFill="background1" w:themeFillShade="D9"/>
          </w:tcPr>
          <w:p w14:paraId="7AE4ED03" w14:textId="77777777" w:rsidR="00974BDC" w:rsidRPr="00342303" w:rsidRDefault="00974BDC" w:rsidP="00D52BBC">
            <w:pPr>
              <w:bidi/>
              <w:jc w:val="center"/>
              <w:rPr>
                <w:rFonts w:cs="B Zar"/>
                <w:b/>
                <w:bCs/>
                <w:sz w:val="28"/>
                <w:szCs w:val="28"/>
                <w:rtl/>
              </w:rPr>
            </w:pPr>
            <w:r w:rsidRPr="00342303">
              <w:rPr>
                <w:rFonts w:cs="B Zar" w:hint="cs"/>
                <w:sz w:val="28"/>
                <w:szCs w:val="28"/>
                <w:rtl/>
                <w:lang w:bidi="fa-IR"/>
              </w:rPr>
              <w:t>شاخص</w:t>
            </w:r>
            <w:r w:rsidRPr="00342303">
              <w:rPr>
                <w:rFonts w:cs="B Zar" w:hint="eastAsia"/>
                <w:sz w:val="28"/>
                <w:szCs w:val="28"/>
                <w:rtl/>
                <w:lang w:bidi="fa-IR"/>
              </w:rPr>
              <w:t>‌</w:t>
            </w:r>
            <w:r w:rsidRPr="00342303">
              <w:rPr>
                <w:rFonts w:cs="B Zar" w:hint="cs"/>
                <w:sz w:val="28"/>
                <w:szCs w:val="28"/>
                <w:rtl/>
                <w:lang w:bidi="fa-IR"/>
              </w:rPr>
              <w:t>ها</w:t>
            </w:r>
          </w:p>
        </w:tc>
        <w:tc>
          <w:tcPr>
            <w:tcW w:w="1396" w:type="dxa"/>
            <w:gridSpan w:val="2"/>
            <w:shd w:val="clear" w:color="auto" w:fill="D9D9D9" w:themeFill="background1" w:themeFillShade="D9"/>
          </w:tcPr>
          <w:p w14:paraId="3B65980E" w14:textId="77777777" w:rsidR="00974BDC" w:rsidRPr="00342303" w:rsidRDefault="00974BDC" w:rsidP="00D52BBC">
            <w:pPr>
              <w:bidi/>
              <w:jc w:val="center"/>
              <w:rPr>
                <w:rFonts w:cs="B Zar"/>
                <w:b/>
                <w:bCs/>
                <w:sz w:val="28"/>
                <w:szCs w:val="28"/>
                <w:rtl/>
              </w:rPr>
            </w:pPr>
            <w:r w:rsidRPr="00342303">
              <w:rPr>
                <w:rFonts w:cs="B Zar" w:hint="cs"/>
                <w:sz w:val="28"/>
                <w:szCs w:val="28"/>
                <w:rtl/>
                <w:lang w:bidi="fa-IR"/>
              </w:rPr>
              <w:t>منبع ارزشیابی</w:t>
            </w:r>
          </w:p>
        </w:tc>
        <w:tc>
          <w:tcPr>
            <w:tcW w:w="948" w:type="dxa"/>
            <w:vMerge w:val="restart"/>
            <w:shd w:val="clear" w:color="auto" w:fill="D9D9D9" w:themeFill="background1" w:themeFillShade="D9"/>
          </w:tcPr>
          <w:p w14:paraId="4387369D" w14:textId="792ED2AA" w:rsidR="00974BDC" w:rsidRPr="00342303" w:rsidRDefault="00974BDC" w:rsidP="00D52BBC">
            <w:pPr>
              <w:bidi/>
              <w:jc w:val="center"/>
              <w:rPr>
                <w:rFonts w:cs="B Zar"/>
                <w:b/>
                <w:bCs/>
                <w:sz w:val="28"/>
                <w:szCs w:val="28"/>
                <w:rtl/>
              </w:rPr>
            </w:pPr>
            <w:r w:rsidRPr="00342303">
              <w:rPr>
                <w:rFonts w:cs="B Zar" w:hint="cs"/>
                <w:sz w:val="28"/>
                <w:szCs w:val="28"/>
                <w:rtl/>
                <w:lang w:bidi="fa-IR"/>
              </w:rPr>
              <w:t>حداکثر امتیاز</w:t>
            </w:r>
            <w:r w:rsidR="00535646">
              <w:rPr>
                <w:rFonts w:cs="B Zar" w:hint="cs"/>
                <w:sz w:val="28"/>
                <w:szCs w:val="28"/>
                <w:rtl/>
                <w:lang w:bidi="fa-IR"/>
              </w:rPr>
              <w:t xml:space="preserve"> در موضوع</w:t>
            </w:r>
          </w:p>
        </w:tc>
        <w:tc>
          <w:tcPr>
            <w:tcW w:w="954" w:type="dxa"/>
            <w:vMerge w:val="restart"/>
            <w:shd w:val="clear" w:color="auto" w:fill="D9D9D9" w:themeFill="background1" w:themeFillShade="D9"/>
          </w:tcPr>
          <w:p w14:paraId="35470398" w14:textId="77777777" w:rsidR="00974BDC" w:rsidRPr="00342303" w:rsidRDefault="00974BDC" w:rsidP="00D52BBC">
            <w:pPr>
              <w:bidi/>
              <w:jc w:val="center"/>
              <w:rPr>
                <w:rFonts w:cs="B Zar"/>
                <w:b/>
                <w:bCs/>
                <w:sz w:val="28"/>
                <w:szCs w:val="28"/>
                <w:rtl/>
              </w:rPr>
            </w:pPr>
            <w:r w:rsidRPr="00342303">
              <w:rPr>
                <w:rFonts w:cs="B Zar" w:hint="cs"/>
                <w:sz w:val="28"/>
                <w:szCs w:val="28"/>
                <w:rtl/>
                <w:lang w:bidi="fa-IR"/>
              </w:rPr>
              <w:t>امتیاز ارزشیابی</w:t>
            </w:r>
          </w:p>
        </w:tc>
        <w:tc>
          <w:tcPr>
            <w:tcW w:w="1625" w:type="dxa"/>
            <w:vMerge w:val="restart"/>
            <w:shd w:val="clear" w:color="auto" w:fill="D9D9D9" w:themeFill="background1" w:themeFillShade="D9"/>
          </w:tcPr>
          <w:p w14:paraId="0061C0E7" w14:textId="77777777" w:rsidR="00974BDC" w:rsidRPr="00342303" w:rsidRDefault="00974BDC" w:rsidP="00D52BBC">
            <w:pPr>
              <w:bidi/>
              <w:jc w:val="center"/>
              <w:rPr>
                <w:rFonts w:cs="B Zar"/>
                <w:b/>
                <w:bCs/>
                <w:sz w:val="28"/>
                <w:szCs w:val="28"/>
                <w:rtl/>
              </w:rPr>
            </w:pPr>
            <w:r w:rsidRPr="00342303">
              <w:rPr>
                <w:rFonts w:cs="B Zar" w:hint="cs"/>
                <w:sz w:val="28"/>
                <w:szCs w:val="28"/>
                <w:rtl/>
                <w:lang w:bidi="fa-IR"/>
              </w:rPr>
              <w:t>توضیحات</w:t>
            </w:r>
          </w:p>
        </w:tc>
      </w:tr>
      <w:tr w:rsidR="00974BDC" w14:paraId="748A27E8" w14:textId="77777777" w:rsidTr="000B2F15">
        <w:trPr>
          <w:cantSplit/>
          <w:trHeight w:val="2158"/>
        </w:trPr>
        <w:tc>
          <w:tcPr>
            <w:tcW w:w="4093" w:type="dxa"/>
            <w:gridSpan w:val="2"/>
            <w:vMerge/>
            <w:shd w:val="clear" w:color="auto" w:fill="D9D9D9" w:themeFill="background1" w:themeFillShade="D9"/>
          </w:tcPr>
          <w:p w14:paraId="3A16F2C0" w14:textId="77777777" w:rsidR="00974BDC" w:rsidRPr="00342303" w:rsidRDefault="00974BDC" w:rsidP="00D52BBC">
            <w:pPr>
              <w:bidi/>
              <w:jc w:val="center"/>
              <w:rPr>
                <w:rFonts w:cs="B Zar"/>
                <w:sz w:val="28"/>
                <w:szCs w:val="28"/>
                <w:rtl/>
                <w:lang w:bidi="fa-IR"/>
              </w:rPr>
            </w:pPr>
          </w:p>
        </w:tc>
        <w:tc>
          <w:tcPr>
            <w:tcW w:w="698" w:type="dxa"/>
            <w:shd w:val="clear" w:color="auto" w:fill="D9D9D9" w:themeFill="background1" w:themeFillShade="D9"/>
            <w:textDirection w:val="btLr"/>
          </w:tcPr>
          <w:p w14:paraId="1D6B9235" w14:textId="77777777" w:rsidR="00974BDC" w:rsidRPr="00342303" w:rsidRDefault="00974BDC" w:rsidP="00D52BBC">
            <w:pPr>
              <w:bidi/>
              <w:ind w:left="113" w:right="113"/>
              <w:jc w:val="center"/>
              <w:rPr>
                <w:rFonts w:cs="B Zar"/>
                <w:sz w:val="28"/>
                <w:szCs w:val="28"/>
                <w:rtl/>
                <w:lang w:bidi="fa-IR"/>
              </w:rPr>
            </w:pPr>
            <w:r>
              <w:rPr>
                <w:rFonts w:cs="B Zar" w:hint="cs"/>
                <w:sz w:val="28"/>
                <w:szCs w:val="28"/>
                <w:rtl/>
                <w:lang w:bidi="fa-IR"/>
              </w:rPr>
              <w:t>ارزیابی گروه آموزشی</w:t>
            </w:r>
          </w:p>
        </w:tc>
        <w:tc>
          <w:tcPr>
            <w:tcW w:w="698" w:type="dxa"/>
            <w:shd w:val="clear" w:color="auto" w:fill="D9D9D9" w:themeFill="background1" w:themeFillShade="D9"/>
            <w:textDirection w:val="btLr"/>
          </w:tcPr>
          <w:p w14:paraId="42D4C8A8" w14:textId="77777777" w:rsidR="00974BDC" w:rsidRPr="00342303" w:rsidRDefault="00974BDC" w:rsidP="00D52BBC">
            <w:pPr>
              <w:bidi/>
              <w:ind w:left="113" w:right="113"/>
              <w:jc w:val="center"/>
              <w:rPr>
                <w:rFonts w:cs="B Zar"/>
                <w:sz w:val="28"/>
                <w:szCs w:val="28"/>
                <w:rtl/>
                <w:lang w:bidi="fa-IR"/>
              </w:rPr>
            </w:pPr>
            <w:r>
              <w:rPr>
                <w:rFonts w:cs="B Zar" w:hint="cs"/>
                <w:sz w:val="28"/>
                <w:szCs w:val="28"/>
                <w:rtl/>
                <w:lang w:bidi="fa-IR"/>
              </w:rPr>
              <w:t>ارزیابی دانشکده</w:t>
            </w:r>
          </w:p>
        </w:tc>
        <w:tc>
          <w:tcPr>
            <w:tcW w:w="948" w:type="dxa"/>
            <w:vMerge/>
            <w:shd w:val="clear" w:color="auto" w:fill="D9D9D9" w:themeFill="background1" w:themeFillShade="D9"/>
          </w:tcPr>
          <w:p w14:paraId="7822A0DB" w14:textId="77777777" w:rsidR="00974BDC" w:rsidRPr="00342303" w:rsidRDefault="00974BDC" w:rsidP="00D52BBC">
            <w:pPr>
              <w:bidi/>
              <w:jc w:val="center"/>
              <w:rPr>
                <w:rFonts w:cs="B Zar"/>
                <w:sz w:val="28"/>
                <w:szCs w:val="28"/>
                <w:rtl/>
                <w:lang w:bidi="fa-IR"/>
              </w:rPr>
            </w:pPr>
          </w:p>
        </w:tc>
        <w:tc>
          <w:tcPr>
            <w:tcW w:w="954" w:type="dxa"/>
            <w:vMerge/>
            <w:shd w:val="clear" w:color="auto" w:fill="D9D9D9" w:themeFill="background1" w:themeFillShade="D9"/>
          </w:tcPr>
          <w:p w14:paraId="6381EADE" w14:textId="77777777" w:rsidR="00974BDC" w:rsidRPr="00342303" w:rsidRDefault="00974BDC" w:rsidP="00D52BBC">
            <w:pPr>
              <w:bidi/>
              <w:jc w:val="center"/>
              <w:rPr>
                <w:rFonts w:cs="B Zar"/>
                <w:sz w:val="28"/>
                <w:szCs w:val="28"/>
                <w:rtl/>
                <w:lang w:bidi="fa-IR"/>
              </w:rPr>
            </w:pPr>
          </w:p>
        </w:tc>
        <w:tc>
          <w:tcPr>
            <w:tcW w:w="1625" w:type="dxa"/>
            <w:vMerge/>
            <w:shd w:val="clear" w:color="auto" w:fill="D9D9D9" w:themeFill="background1" w:themeFillShade="D9"/>
          </w:tcPr>
          <w:p w14:paraId="0A1C237D" w14:textId="77777777" w:rsidR="00974BDC" w:rsidRPr="00342303" w:rsidRDefault="00974BDC" w:rsidP="00D52BBC">
            <w:pPr>
              <w:bidi/>
              <w:jc w:val="center"/>
              <w:rPr>
                <w:rFonts w:cs="B Zar"/>
                <w:sz w:val="28"/>
                <w:szCs w:val="28"/>
                <w:rtl/>
                <w:lang w:bidi="fa-IR"/>
              </w:rPr>
            </w:pPr>
          </w:p>
        </w:tc>
      </w:tr>
      <w:tr w:rsidR="00974BDC" w14:paraId="73502FE8" w14:textId="77777777" w:rsidTr="000B2F15">
        <w:tc>
          <w:tcPr>
            <w:tcW w:w="4093" w:type="dxa"/>
            <w:gridSpan w:val="2"/>
            <w:shd w:val="clear" w:color="auto" w:fill="FFFFFF" w:themeFill="background1"/>
          </w:tcPr>
          <w:p w14:paraId="2D2B35C0" w14:textId="637EA333" w:rsidR="00974BDC" w:rsidRPr="00B3558E" w:rsidRDefault="00B34D21" w:rsidP="007A0596">
            <w:pPr>
              <w:bidi/>
              <w:jc w:val="center"/>
              <w:rPr>
                <w:rFonts w:cs="B Zar"/>
                <w:sz w:val="28"/>
                <w:szCs w:val="28"/>
                <w:rtl/>
                <w:lang w:bidi="fa-IR"/>
              </w:rPr>
            </w:pPr>
            <w:r>
              <w:rPr>
                <w:rFonts w:cs="B Zar" w:hint="cs"/>
                <w:sz w:val="28"/>
                <w:szCs w:val="28"/>
                <w:rtl/>
                <w:lang w:bidi="fa-IR"/>
              </w:rPr>
              <w:t xml:space="preserve">1 - </w:t>
            </w:r>
            <w:r w:rsidR="00974BDC" w:rsidRPr="00B3558E">
              <w:rPr>
                <w:rFonts w:cs="B Zar" w:hint="cs"/>
                <w:sz w:val="28"/>
                <w:szCs w:val="28"/>
                <w:rtl/>
                <w:lang w:bidi="fa-IR"/>
              </w:rPr>
              <w:t>عضویت و فعالیت موثر در شوراها، انجمن</w:t>
            </w:r>
            <w:r w:rsidR="00974BDC" w:rsidRPr="00B3558E">
              <w:rPr>
                <w:rFonts w:cs="B Zar" w:hint="cs"/>
                <w:sz w:val="28"/>
                <w:szCs w:val="28"/>
                <w:rtl/>
                <w:lang w:bidi="fa-IR"/>
              </w:rPr>
              <w:softHyphen/>
              <w:t>ها</w:t>
            </w:r>
          </w:p>
        </w:tc>
        <w:tc>
          <w:tcPr>
            <w:tcW w:w="698" w:type="dxa"/>
            <w:shd w:val="clear" w:color="auto" w:fill="FFFFFF" w:themeFill="background1"/>
          </w:tcPr>
          <w:p w14:paraId="6DB9C6E3" w14:textId="77777777" w:rsidR="00974BDC" w:rsidRDefault="00974BDC" w:rsidP="00D52BBC">
            <w:pPr>
              <w:bidi/>
              <w:jc w:val="both"/>
              <w:rPr>
                <w:rFonts w:cs="B Zar"/>
                <w:b/>
                <w:bCs/>
                <w:sz w:val="28"/>
                <w:szCs w:val="28"/>
                <w:rtl/>
              </w:rPr>
            </w:pPr>
          </w:p>
        </w:tc>
        <w:tc>
          <w:tcPr>
            <w:tcW w:w="698" w:type="dxa"/>
            <w:shd w:val="clear" w:color="auto" w:fill="FFFFFF" w:themeFill="background1"/>
          </w:tcPr>
          <w:p w14:paraId="0B0FDEE4" w14:textId="77777777" w:rsidR="00974BDC" w:rsidRDefault="00974BDC" w:rsidP="00D52BBC">
            <w:pPr>
              <w:bidi/>
              <w:jc w:val="both"/>
              <w:rPr>
                <w:rFonts w:cs="B Zar"/>
                <w:b/>
                <w:bCs/>
                <w:sz w:val="28"/>
                <w:szCs w:val="28"/>
                <w:rtl/>
              </w:rPr>
            </w:pPr>
          </w:p>
        </w:tc>
        <w:tc>
          <w:tcPr>
            <w:tcW w:w="948" w:type="dxa"/>
            <w:shd w:val="clear" w:color="auto" w:fill="FFFFFF" w:themeFill="background1"/>
          </w:tcPr>
          <w:p w14:paraId="7AE67E02" w14:textId="2B3CAC62" w:rsidR="00974BDC" w:rsidRPr="00204F2E" w:rsidRDefault="00204F2E" w:rsidP="00204F2E">
            <w:pPr>
              <w:bidi/>
              <w:jc w:val="center"/>
              <w:rPr>
                <w:rFonts w:cs="B Zar"/>
                <w:rtl/>
              </w:rPr>
            </w:pPr>
            <w:r w:rsidRPr="00204F2E">
              <w:rPr>
                <w:rFonts w:cs="B Zar" w:hint="cs"/>
                <w:rtl/>
              </w:rPr>
              <w:t>2</w:t>
            </w:r>
          </w:p>
        </w:tc>
        <w:tc>
          <w:tcPr>
            <w:tcW w:w="954" w:type="dxa"/>
            <w:shd w:val="clear" w:color="auto" w:fill="FFFFFF" w:themeFill="background1"/>
          </w:tcPr>
          <w:p w14:paraId="777D00DE" w14:textId="77777777" w:rsidR="00974BDC" w:rsidRPr="00204F2E" w:rsidRDefault="00974BDC" w:rsidP="00204F2E">
            <w:pPr>
              <w:bidi/>
              <w:jc w:val="center"/>
              <w:rPr>
                <w:rFonts w:cs="B Zar"/>
                <w:rtl/>
              </w:rPr>
            </w:pPr>
          </w:p>
        </w:tc>
        <w:tc>
          <w:tcPr>
            <w:tcW w:w="1625" w:type="dxa"/>
            <w:shd w:val="clear" w:color="auto" w:fill="FFFFFF" w:themeFill="background1"/>
          </w:tcPr>
          <w:p w14:paraId="11974574" w14:textId="016F26E7" w:rsidR="00974BDC" w:rsidRPr="00835F3A" w:rsidRDefault="00C01234" w:rsidP="00C01234">
            <w:pPr>
              <w:bidi/>
              <w:jc w:val="center"/>
              <w:rPr>
                <w:rFonts w:cs="B Zar"/>
                <w:sz w:val="28"/>
                <w:szCs w:val="28"/>
                <w:highlight w:val="yellow"/>
                <w:rtl/>
              </w:rPr>
            </w:pPr>
            <w:r w:rsidRPr="00835F3A">
              <w:rPr>
                <w:rFonts w:cs="B Zar" w:hint="cs"/>
                <w:highlight w:val="yellow"/>
                <w:rtl/>
              </w:rPr>
              <w:t>با تایید مرجع صاحب صلاحیت</w:t>
            </w:r>
            <w:r w:rsidR="007360D1">
              <w:rPr>
                <w:rFonts w:cs="B Zar" w:hint="cs"/>
                <w:highlight w:val="yellow"/>
                <w:rtl/>
              </w:rPr>
              <w:t xml:space="preserve"> و به ازای هر شورا </w:t>
            </w:r>
            <w:r w:rsidR="00135EDC">
              <w:rPr>
                <w:rFonts w:cs="B Zar" w:hint="cs"/>
                <w:highlight w:val="yellow"/>
                <w:rtl/>
              </w:rPr>
              <w:t>یک</w:t>
            </w:r>
            <w:r w:rsidR="007360D1">
              <w:rPr>
                <w:rFonts w:cs="B Zar" w:hint="cs"/>
                <w:highlight w:val="yellow"/>
                <w:rtl/>
              </w:rPr>
              <w:t xml:space="preserve"> امتیاز</w:t>
            </w:r>
          </w:p>
        </w:tc>
      </w:tr>
      <w:tr w:rsidR="00974BDC" w14:paraId="14D262B9" w14:textId="77777777" w:rsidTr="000B2F15">
        <w:tc>
          <w:tcPr>
            <w:tcW w:w="4093" w:type="dxa"/>
            <w:gridSpan w:val="2"/>
            <w:shd w:val="clear" w:color="auto" w:fill="D9D9D9" w:themeFill="background1" w:themeFillShade="D9"/>
          </w:tcPr>
          <w:p w14:paraId="664ABD08" w14:textId="0C47BB4A" w:rsidR="00974BDC" w:rsidRPr="00B3558E" w:rsidRDefault="00B34D21" w:rsidP="007A0596">
            <w:pPr>
              <w:bidi/>
              <w:jc w:val="center"/>
              <w:rPr>
                <w:rFonts w:cs="B Zar"/>
                <w:sz w:val="28"/>
                <w:szCs w:val="28"/>
                <w:rtl/>
                <w:lang w:bidi="fa-IR"/>
              </w:rPr>
            </w:pPr>
            <w:r>
              <w:rPr>
                <w:rFonts w:cs="B Zar" w:hint="cs"/>
                <w:sz w:val="28"/>
                <w:szCs w:val="28"/>
                <w:rtl/>
                <w:lang w:bidi="fa-IR"/>
              </w:rPr>
              <w:t xml:space="preserve">2 </w:t>
            </w:r>
            <w:r w:rsidR="00BF2B0A">
              <w:rPr>
                <w:rFonts w:cs="B Zar" w:hint="cs"/>
                <w:sz w:val="28"/>
                <w:szCs w:val="28"/>
                <w:rtl/>
                <w:lang w:bidi="fa-IR"/>
              </w:rPr>
              <w:t xml:space="preserve">- </w:t>
            </w:r>
            <w:r w:rsidR="00974BDC" w:rsidRPr="00B3558E">
              <w:rPr>
                <w:rFonts w:cs="B Zar" w:hint="cs"/>
                <w:sz w:val="28"/>
                <w:szCs w:val="28"/>
                <w:rtl/>
                <w:lang w:bidi="fa-IR"/>
              </w:rPr>
              <w:t>نقش موثر و راهبردی در راه</w:t>
            </w:r>
            <w:r w:rsidR="00974BDC" w:rsidRPr="00B3558E">
              <w:rPr>
                <w:rFonts w:cs="B Zar" w:hint="cs"/>
                <w:sz w:val="28"/>
                <w:szCs w:val="28"/>
                <w:rtl/>
                <w:lang w:bidi="fa-IR"/>
              </w:rPr>
              <w:softHyphen/>
              <w:t>اندازی دانشکده، پارک، مرکز رشد، آزمایشگاه، کارگاه فنی، واحد پژوهشی</w:t>
            </w:r>
          </w:p>
        </w:tc>
        <w:tc>
          <w:tcPr>
            <w:tcW w:w="698" w:type="dxa"/>
            <w:shd w:val="clear" w:color="auto" w:fill="D9D9D9" w:themeFill="background1" w:themeFillShade="D9"/>
          </w:tcPr>
          <w:p w14:paraId="5C42CF85" w14:textId="77777777" w:rsidR="00974BDC" w:rsidRDefault="00974BDC" w:rsidP="00D52BBC">
            <w:pPr>
              <w:bidi/>
              <w:jc w:val="both"/>
              <w:rPr>
                <w:rFonts w:cs="B Zar"/>
                <w:b/>
                <w:bCs/>
                <w:sz w:val="28"/>
                <w:szCs w:val="28"/>
                <w:rtl/>
              </w:rPr>
            </w:pPr>
          </w:p>
        </w:tc>
        <w:tc>
          <w:tcPr>
            <w:tcW w:w="698" w:type="dxa"/>
            <w:shd w:val="clear" w:color="auto" w:fill="D9D9D9" w:themeFill="background1" w:themeFillShade="D9"/>
          </w:tcPr>
          <w:p w14:paraId="0A200593" w14:textId="77777777" w:rsidR="00974BDC" w:rsidRDefault="00974BDC" w:rsidP="00D52BBC">
            <w:pPr>
              <w:bidi/>
              <w:jc w:val="both"/>
              <w:rPr>
                <w:rFonts w:cs="B Zar"/>
                <w:b/>
                <w:bCs/>
                <w:sz w:val="28"/>
                <w:szCs w:val="28"/>
                <w:rtl/>
              </w:rPr>
            </w:pPr>
          </w:p>
        </w:tc>
        <w:tc>
          <w:tcPr>
            <w:tcW w:w="948" w:type="dxa"/>
            <w:shd w:val="clear" w:color="auto" w:fill="D9D9D9" w:themeFill="background1" w:themeFillShade="D9"/>
          </w:tcPr>
          <w:p w14:paraId="09828D3B" w14:textId="51ADE8AB" w:rsidR="00974BDC" w:rsidRPr="00204F2E" w:rsidRDefault="00204F2E" w:rsidP="00204F2E">
            <w:pPr>
              <w:bidi/>
              <w:jc w:val="center"/>
              <w:rPr>
                <w:rFonts w:cs="B Zar"/>
                <w:rtl/>
              </w:rPr>
            </w:pPr>
            <w:r w:rsidRPr="00204F2E">
              <w:rPr>
                <w:rFonts w:cs="B Zar" w:hint="cs"/>
                <w:rtl/>
              </w:rPr>
              <w:t>2</w:t>
            </w:r>
          </w:p>
        </w:tc>
        <w:tc>
          <w:tcPr>
            <w:tcW w:w="954" w:type="dxa"/>
            <w:shd w:val="clear" w:color="auto" w:fill="D9D9D9" w:themeFill="background1" w:themeFillShade="D9"/>
          </w:tcPr>
          <w:p w14:paraId="7070C614" w14:textId="77777777" w:rsidR="00974BDC" w:rsidRPr="00204F2E" w:rsidRDefault="00974BDC" w:rsidP="00204F2E">
            <w:pPr>
              <w:bidi/>
              <w:jc w:val="center"/>
              <w:rPr>
                <w:rFonts w:cs="B Zar"/>
                <w:rtl/>
              </w:rPr>
            </w:pPr>
          </w:p>
        </w:tc>
        <w:tc>
          <w:tcPr>
            <w:tcW w:w="1625" w:type="dxa"/>
            <w:shd w:val="clear" w:color="auto" w:fill="D9D9D9" w:themeFill="background1" w:themeFillShade="D9"/>
          </w:tcPr>
          <w:p w14:paraId="316BEF91" w14:textId="6C01B14E" w:rsidR="00974BDC" w:rsidRPr="00835F3A" w:rsidRDefault="00C01234" w:rsidP="00C01234">
            <w:pPr>
              <w:bidi/>
              <w:jc w:val="center"/>
              <w:rPr>
                <w:rFonts w:cs="B Zar"/>
                <w:b/>
                <w:bCs/>
                <w:sz w:val="28"/>
                <w:szCs w:val="28"/>
                <w:highlight w:val="yellow"/>
                <w:rtl/>
              </w:rPr>
            </w:pPr>
            <w:r w:rsidRPr="00835F3A">
              <w:rPr>
                <w:rFonts w:cs="B Zar" w:hint="cs"/>
                <w:highlight w:val="yellow"/>
                <w:rtl/>
              </w:rPr>
              <w:t>با تایید مرجع صاحب صلاحیت</w:t>
            </w:r>
          </w:p>
        </w:tc>
      </w:tr>
      <w:tr w:rsidR="00974BDC" w14:paraId="1F392C3C" w14:textId="77777777" w:rsidTr="000B2F15">
        <w:tc>
          <w:tcPr>
            <w:tcW w:w="4093" w:type="dxa"/>
            <w:gridSpan w:val="2"/>
            <w:shd w:val="clear" w:color="auto" w:fill="FFFFFF" w:themeFill="background1"/>
          </w:tcPr>
          <w:p w14:paraId="66220CE6" w14:textId="3063108C" w:rsidR="00974BDC" w:rsidRPr="00B3558E" w:rsidRDefault="00B34D21" w:rsidP="007A0596">
            <w:pPr>
              <w:bidi/>
              <w:jc w:val="center"/>
              <w:rPr>
                <w:rFonts w:cs="B Zar"/>
                <w:sz w:val="28"/>
                <w:szCs w:val="28"/>
                <w:rtl/>
                <w:lang w:bidi="fa-IR"/>
              </w:rPr>
            </w:pPr>
            <w:r>
              <w:rPr>
                <w:rFonts w:cs="B Zar" w:hint="cs"/>
                <w:sz w:val="28"/>
                <w:szCs w:val="28"/>
                <w:rtl/>
                <w:lang w:bidi="fa-IR"/>
              </w:rPr>
              <w:t>3 -</w:t>
            </w:r>
            <w:r w:rsidR="00BF2B0A">
              <w:rPr>
                <w:rFonts w:cs="B Zar" w:hint="cs"/>
                <w:sz w:val="28"/>
                <w:szCs w:val="28"/>
                <w:rtl/>
                <w:lang w:bidi="fa-IR"/>
              </w:rPr>
              <w:t xml:space="preserve"> </w:t>
            </w:r>
            <w:r w:rsidR="00974BDC" w:rsidRPr="00B3558E">
              <w:rPr>
                <w:rFonts w:cs="B Zar" w:hint="cs"/>
                <w:sz w:val="28"/>
                <w:szCs w:val="28"/>
                <w:rtl/>
                <w:lang w:bidi="fa-IR"/>
              </w:rPr>
              <w:t>راه</w:t>
            </w:r>
            <w:r w:rsidR="00974BDC" w:rsidRPr="00B3558E">
              <w:rPr>
                <w:rFonts w:cs="B Zar" w:hint="cs"/>
                <w:sz w:val="28"/>
                <w:szCs w:val="28"/>
                <w:rtl/>
                <w:lang w:bidi="fa-IR"/>
              </w:rPr>
              <w:softHyphen/>
              <w:t>اندازی رشته و تقویت و گسترش تحصیلات تکمیلی</w:t>
            </w:r>
          </w:p>
        </w:tc>
        <w:tc>
          <w:tcPr>
            <w:tcW w:w="698" w:type="dxa"/>
            <w:shd w:val="clear" w:color="auto" w:fill="FFFFFF" w:themeFill="background1"/>
          </w:tcPr>
          <w:p w14:paraId="4355CE83" w14:textId="77777777" w:rsidR="00974BDC" w:rsidRDefault="00974BDC" w:rsidP="00D52BBC">
            <w:pPr>
              <w:bidi/>
              <w:jc w:val="both"/>
              <w:rPr>
                <w:rFonts w:cs="B Zar"/>
                <w:b/>
                <w:bCs/>
                <w:sz w:val="28"/>
                <w:szCs w:val="28"/>
                <w:rtl/>
              </w:rPr>
            </w:pPr>
          </w:p>
        </w:tc>
        <w:tc>
          <w:tcPr>
            <w:tcW w:w="698" w:type="dxa"/>
            <w:shd w:val="clear" w:color="auto" w:fill="FFFFFF" w:themeFill="background1"/>
          </w:tcPr>
          <w:p w14:paraId="4DE05433" w14:textId="77777777" w:rsidR="00974BDC" w:rsidRDefault="00974BDC" w:rsidP="00D52BBC">
            <w:pPr>
              <w:bidi/>
              <w:jc w:val="both"/>
              <w:rPr>
                <w:rFonts w:cs="B Zar"/>
                <w:b/>
                <w:bCs/>
                <w:sz w:val="28"/>
                <w:szCs w:val="28"/>
                <w:rtl/>
              </w:rPr>
            </w:pPr>
          </w:p>
        </w:tc>
        <w:tc>
          <w:tcPr>
            <w:tcW w:w="948" w:type="dxa"/>
            <w:shd w:val="clear" w:color="auto" w:fill="FFFFFF" w:themeFill="background1"/>
          </w:tcPr>
          <w:p w14:paraId="320B15D9" w14:textId="17C3C363" w:rsidR="00974BDC" w:rsidRPr="00204F2E" w:rsidRDefault="00204F2E" w:rsidP="00204F2E">
            <w:pPr>
              <w:bidi/>
              <w:jc w:val="center"/>
              <w:rPr>
                <w:rFonts w:cs="B Zar"/>
                <w:rtl/>
              </w:rPr>
            </w:pPr>
            <w:r w:rsidRPr="00204F2E">
              <w:rPr>
                <w:rFonts w:cs="B Zar" w:hint="cs"/>
                <w:rtl/>
              </w:rPr>
              <w:t>2</w:t>
            </w:r>
          </w:p>
        </w:tc>
        <w:tc>
          <w:tcPr>
            <w:tcW w:w="954" w:type="dxa"/>
            <w:shd w:val="clear" w:color="auto" w:fill="FFFFFF" w:themeFill="background1"/>
          </w:tcPr>
          <w:p w14:paraId="6E520031" w14:textId="77777777" w:rsidR="00974BDC" w:rsidRPr="00204F2E" w:rsidRDefault="00974BDC" w:rsidP="00204F2E">
            <w:pPr>
              <w:bidi/>
              <w:jc w:val="center"/>
              <w:rPr>
                <w:rFonts w:cs="B Zar"/>
                <w:rtl/>
              </w:rPr>
            </w:pPr>
          </w:p>
        </w:tc>
        <w:tc>
          <w:tcPr>
            <w:tcW w:w="1625" w:type="dxa"/>
            <w:shd w:val="clear" w:color="auto" w:fill="FFFFFF" w:themeFill="background1"/>
          </w:tcPr>
          <w:p w14:paraId="5ADE5A40" w14:textId="17FBF1B4" w:rsidR="00974BDC" w:rsidRPr="00835F3A" w:rsidRDefault="00C01234" w:rsidP="00C01234">
            <w:pPr>
              <w:bidi/>
              <w:jc w:val="center"/>
              <w:rPr>
                <w:rFonts w:cs="B Zar"/>
                <w:b/>
                <w:bCs/>
                <w:sz w:val="28"/>
                <w:szCs w:val="28"/>
                <w:highlight w:val="yellow"/>
              </w:rPr>
            </w:pPr>
            <w:r w:rsidRPr="00835F3A">
              <w:rPr>
                <w:rFonts w:cs="B Zar" w:hint="cs"/>
                <w:highlight w:val="yellow"/>
                <w:rtl/>
              </w:rPr>
              <w:t>با تایید مرجع صاحب صلاحیت</w:t>
            </w:r>
          </w:p>
        </w:tc>
      </w:tr>
      <w:tr w:rsidR="000B2F15" w14:paraId="27400422" w14:textId="77777777" w:rsidTr="000B2F15">
        <w:trPr>
          <w:trHeight w:val="1398"/>
        </w:trPr>
        <w:tc>
          <w:tcPr>
            <w:tcW w:w="2252" w:type="dxa"/>
            <w:vMerge w:val="restart"/>
            <w:shd w:val="clear" w:color="auto" w:fill="D9D9D9" w:themeFill="background1" w:themeFillShade="D9"/>
          </w:tcPr>
          <w:p w14:paraId="6E9583A0" w14:textId="45D57C30" w:rsidR="000B2F15" w:rsidRDefault="000B2F15" w:rsidP="007A0596">
            <w:pPr>
              <w:bidi/>
              <w:jc w:val="center"/>
              <w:rPr>
                <w:rFonts w:cs="B Zar"/>
                <w:sz w:val="28"/>
                <w:szCs w:val="28"/>
                <w:rtl/>
                <w:lang w:bidi="fa-IR"/>
              </w:rPr>
            </w:pPr>
            <w:r>
              <w:rPr>
                <w:rFonts w:cs="B Zar" w:hint="cs"/>
                <w:color w:val="000000" w:themeColor="text1"/>
                <w:sz w:val="28"/>
                <w:szCs w:val="28"/>
                <w:rtl/>
                <w:lang w:bidi="fa-IR"/>
              </w:rPr>
              <w:t xml:space="preserve">4 </w:t>
            </w:r>
            <w:r w:rsidRPr="002E4382">
              <w:rPr>
                <w:rFonts w:cs="B Zar" w:hint="cs"/>
                <w:color w:val="000000" w:themeColor="text1"/>
                <w:sz w:val="28"/>
                <w:szCs w:val="28"/>
                <w:rtl/>
                <w:lang w:bidi="fa-IR"/>
              </w:rPr>
              <w:t>- مشارکت در کارگاه</w:t>
            </w:r>
            <w:r w:rsidRPr="002E4382">
              <w:rPr>
                <w:rFonts w:cs="B Zar" w:hint="cs"/>
                <w:color w:val="000000" w:themeColor="text1"/>
                <w:sz w:val="28"/>
                <w:szCs w:val="28"/>
                <w:rtl/>
                <w:lang w:bidi="fa-IR"/>
              </w:rPr>
              <w:softHyphen/>
              <w:t xml:space="preserve">ها، سمینارها و اردوهای آموزشی، پژوهشی </w:t>
            </w:r>
            <w:r w:rsidRPr="00B3558E">
              <w:rPr>
                <w:rFonts w:cs="B Zar" w:hint="cs"/>
                <w:sz w:val="28"/>
                <w:szCs w:val="28"/>
                <w:rtl/>
                <w:lang w:bidi="fa-IR"/>
              </w:rPr>
              <w:t>و فرهنگی</w:t>
            </w:r>
            <w:r>
              <w:rPr>
                <w:rFonts w:cs="B Zar" w:hint="cs"/>
                <w:sz w:val="28"/>
                <w:szCs w:val="28"/>
                <w:rtl/>
                <w:lang w:bidi="fa-IR"/>
              </w:rPr>
              <w:t xml:space="preserve"> (مهارت افزایی</w:t>
            </w:r>
            <w:r w:rsidRPr="00D05A2A">
              <w:rPr>
                <w:rFonts w:cs="B Zar" w:hint="cs"/>
                <w:sz w:val="28"/>
                <w:szCs w:val="28"/>
                <w:vertAlign w:val="superscript"/>
                <w:rtl/>
                <w:lang w:bidi="fa-IR"/>
              </w:rPr>
              <w:t>2</w:t>
            </w:r>
            <w:r>
              <w:rPr>
                <w:rFonts w:cs="B Zar" w:hint="cs"/>
                <w:sz w:val="28"/>
                <w:szCs w:val="28"/>
                <w:rtl/>
                <w:lang w:bidi="fa-IR"/>
              </w:rPr>
              <w:t>)</w:t>
            </w:r>
          </w:p>
          <w:p w14:paraId="6F62AB3F" w14:textId="7F80FB91" w:rsidR="000B2F15" w:rsidRPr="00B3558E" w:rsidRDefault="000B2F15" w:rsidP="007A0596">
            <w:pPr>
              <w:bidi/>
              <w:jc w:val="center"/>
              <w:rPr>
                <w:rFonts w:cs="B Zar"/>
                <w:sz w:val="28"/>
                <w:szCs w:val="28"/>
                <w:rtl/>
                <w:lang w:bidi="fa-IR"/>
              </w:rPr>
            </w:pPr>
            <w:r>
              <w:rPr>
                <w:rFonts w:cs="B Zar" w:hint="cs"/>
                <w:sz w:val="28"/>
                <w:szCs w:val="28"/>
                <w:rtl/>
                <w:lang w:bidi="fa-IR"/>
              </w:rPr>
              <w:t>(حداکثر 3 امتیاز)</w:t>
            </w:r>
          </w:p>
        </w:tc>
        <w:tc>
          <w:tcPr>
            <w:tcW w:w="1841" w:type="dxa"/>
            <w:shd w:val="clear" w:color="auto" w:fill="D9D9D9" w:themeFill="background1" w:themeFillShade="D9"/>
          </w:tcPr>
          <w:p w14:paraId="045517D9" w14:textId="77777777" w:rsidR="000B2F15" w:rsidRPr="00633F86" w:rsidRDefault="000B2F15" w:rsidP="00D52BBC">
            <w:pPr>
              <w:bidi/>
              <w:jc w:val="center"/>
              <w:rPr>
                <w:rFonts w:cs="B Zar"/>
                <w:rtl/>
                <w:lang w:bidi="fa-IR"/>
              </w:rPr>
            </w:pPr>
            <w:r w:rsidRPr="00633F86">
              <w:rPr>
                <w:rFonts w:cs="B Zar" w:hint="cs"/>
                <w:rtl/>
                <w:lang w:bidi="fa-IR"/>
              </w:rPr>
              <w:t>برگزارکننده</w:t>
            </w:r>
          </w:p>
          <w:p w14:paraId="37508B98" w14:textId="0D9F95DC" w:rsidR="000B2F15" w:rsidRPr="00633F86" w:rsidRDefault="000B2F15" w:rsidP="00D52BBC">
            <w:pPr>
              <w:bidi/>
              <w:jc w:val="center"/>
              <w:rPr>
                <w:rFonts w:cs="B Zar"/>
                <w:rtl/>
                <w:lang w:bidi="fa-IR"/>
              </w:rPr>
            </w:pPr>
          </w:p>
        </w:tc>
        <w:tc>
          <w:tcPr>
            <w:tcW w:w="698" w:type="dxa"/>
            <w:vMerge w:val="restart"/>
            <w:shd w:val="clear" w:color="auto" w:fill="D9D9D9" w:themeFill="background1" w:themeFillShade="D9"/>
          </w:tcPr>
          <w:p w14:paraId="28081BDD" w14:textId="77777777" w:rsidR="000B2F15" w:rsidRPr="00633F86" w:rsidRDefault="000B2F15" w:rsidP="00D52BBC">
            <w:pPr>
              <w:bidi/>
              <w:jc w:val="both"/>
              <w:rPr>
                <w:rFonts w:cs="B Zar"/>
                <w:b/>
                <w:bCs/>
                <w:rtl/>
              </w:rPr>
            </w:pPr>
          </w:p>
        </w:tc>
        <w:tc>
          <w:tcPr>
            <w:tcW w:w="698" w:type="dxa"/>
            <w:vMerge w:val="restart"/>
            <w:shd w:val="clear" w:color="auto" w:fill="D9D9D9" w:themeFill="background1" w:themeFillShade="D9"/>
          </w:tcPr>
          <w:p w14:paraId="5A21B85D" w14:textId="77777777" w:rsidR="000B2F15" w:rsidRPr="00633F86" w:rsidRDefault="000B2F15" w:rsidP="00D52BBC">
            <w:pPr>
              <w:bidi/>
              <w:jc w:val="both"/>
              <w:rPr>
                <w:rFonts w:cs="B Zar"/>
                <w:b/>
                <w:bCs/>
                <w:rtl/>
              </w:rPr>
            </w:pPr>
          </w:p>
        </w:tc>
        <w:tc>
          <w:tcPr>
            <w:tcW w:w="948" w:type="dxa"/>
            <w:shd w:val="clear" w:color="auto" w:fill="D9D9D9" w:themeFill="background1" w:themeFillShade="D9"/>
          </w:tcPr>
          <w:p w14:paraId="5AAAA1C6" w14:textId="2FCFF780" w:rsidR="000B2F15" w:rsidRPr="00204F2E" w:rsidRDefault="000B2F15" w:rsidP="00204F2E">
            <w:pPr>
              <w:bidi/>
              <w:jc w:val="center"/>
              <w:rPr>
                <w:rFonts w:cs="B Zar"/>
                <w:rtl/>
              </w:rPr>
            </w:pPr>
            <w:r>
              <w:rPr>
                <w:rFonts w:cs="B Zar" w:hint="cs"/>
                <w:rtl/>
              </w:rPr>
              <w:t>3</w:t>
            </w:r>
          </w:p>
        </w:tc>
        <w:tc>
          <w:tcPr>
            <w:tcW w:w="954" w:type="dxa"/>
            <w:vMerge w:val="restart"/>
            <w:shd w:val="clear" w:color="auto" w:fill="D9D9D9" w:themeFill="background1" w:themeFillShade="D9"/>
          </w:tcPr>
          <w:p w14:paraId="5F0D0889" w14:textId="77777777" w:rsidR="000B2F15" w:rsidRPr="00204F2E" w:rsidRDefault="000B2F15" w:rsidP="00204F2E">
            <w:pPr>
              <w:bidi/>
              <w:jc w:val="center"/>
              <w:rPr>
                <w:rFonts w:cs="B Zar"/>
                <w:rtl/>
              </w:rPr>
            </w:pPr>
          </w:p>
        </w:tc>
        <w:tc>
          <w:tcPr>
            <w:tcW w:w="1625" w:type="dxa"/>
            <w:vMerge w:val="restart"/>
            <w:shd w:val="clear" w:color="auto" w:fill="D9D9D9" w:themeFill="background1" w:themeFillShade="D9"/>
          </w:tcPr>
          <w:p w14:paraId="120D6749" w14:textId="7C67C733" w:rsidR="000B2F15" w:rsidRPr="00E632EF" w:rsidRDefault="00E632EF" w:rsidP="00E632EF">
            <w:pPr>
              <w:bidi/>
              <w:jc w:val="center"/>
              <w:rPr>
                <w:rFonts w:cs="B Zar"/>
                <w:rtl/>
              </w:rPr>
            </w:pPr>
            <w:r w:rsidRPr="00E632EF">
              <w:rPr>
                <w:rFonts w:cs="B Zar" w:hint="cs"/>
                <w:highlight w:val="yellow"/>
                <w:rtl/>
              </w:rPr>
              <w:t xml:space="preserve">تا سقف برگزاری </w:t>
            </w:r>
            <w:r w:rsidR="00E32D0E">
              <w:rPr>
                <w:rFonts w:cs="B Zar" w:hint="cs"/>
                <w:highlight w:val="yellow"/>
                <w:rtl/>
              </w:rPr>
              <w:t>2</w:t>
            </w:r>
            <w:r w:rsidRPr="00E632EF">
              <w:rPr>
                <w:rFonts w:cs="B Zar" w:hint="cs"/>
                <w:highlight w:val="yellow"/>
                <w:rtl/>
              </w:rPr>
              <w:t xml:space="preserve"> </w:t>
            </w:r>
            <w:r w:rsidRPr="00E632EF">
              <w:rPr>
                <w:rFonts w:cs="B Zar" w:hint="cs"/>
                <w:color w:val="000000" w:themeColor="text1"/>
                <w:highlight w:val="yellow"/>
                <w:rtl/>
                <w:lang w:bidi="fa-IR"/>
              </w:rPr>
              <w:t>کارگاه</w:t>
            </w:r>
            <w:r w:rsidRPr="00E632EF">
              <w:rPr>
                <w:rFonts w:cs="B Zar" w:hint="cs"/>
                <w:color w:val="000000" w:themeColor="text1"/>
                <w:highlight w:val="yellow"/>
                <w:rtl/>
                <w:lang w:bidi="fa-IR"/>
              </w:rPr>
              <w:softHyphen/>
              <w:t>، سمینار و اردو</w:t>
            </w:r>
            <w:r w:rsidRPr="00E632EF">
              <w:rPr>
                <w:rFonts w:cs="B Zar" w:hint="cs"/>
                <w:color w:val="000000" w:themeColor="text1"/>
                <w:highlight w:val="yellow"/>
                <w:rtl/>
                <w:lang w:bidi="fa-IR"/>
              </w:rPr>
              <w:t xml:space="preserve"> </w:t>
            </w:r>
            <w:r w:rsidRPr="00E632EF">
              <w:rPr>
                <w:rFonts w:cs="B Zar" w:hint="cs"/>
                <w:color w:val="000000" w:themeColor="text1"/>
                <w:highlight w:val="yellow"/>
                <w:rtl/>
                <w:lang w:bidi="fa-IR"/>
              </w:rPr>
              <w:t xml:space="preserve">آموزشی، پژوهشی </w:t>
            </w:r>
            <w:r w:rsidRPr="00E632EF">
              <w:rPr>
                <w:rFonts w:cs="B Zar" w:hint="cs"/>
                <w:highlight w:val="yellow"/>
                <w:rtl/>
                <w:lang w:bidi="fa-IR"/>
              </w:rPr>
              <w:t>و فرهنگی</w:t>
            </w:r>
          </w:p>
        </w:tc>
      </w:tr>
      <w:tr w:rsidR="000B2F15" w14:paraId="664F7798" w14:textId="77777777" w:rsidTr="00277FAB">
        <w:trPr>
          <w:trHeight w:val="1398"/>
        </w:trPr>
        <w:tc>
          <w:tcPr>
            <w:tcW w:w="2252" w:type="dxa"/>
            <w:vMerge/>
            <w:shd w:val="clear" w:color="auto" w:fill="D9D9D9" w:themeFill="background1" w:themeFillShade="D9"/>
          </w:tcPr>
          <w:p w14:paraId="5F0B5A84" w14:textId="77777777" w:rsidR="000B2F15" w:rsidRDefault="000B2F15" w:rsidP="007A0596">
            <w:pPr>
              <w:bidi/>
              <w:jc w:val="center"/>
              <w:rPr>
                <w:rFonts w:cs="B Zar" w:hint="cs"/>
                <w:color w:val="000000" w:themeColor="text1"/>
                <w:sz w:val="28"/>
                <w:szCs w:val="28"/>
                <w:rtl/>
                <w:lang w:bidi="fa-IR"/>
              </w:rPr>
            </w:pPr>
          </w:p>
        </w:tc>
        <w:tc>
          <w:tcPr>
            <w:tcW w:w="1841" w:type="dxa"/>
            <w:shd w:val="clear" w:color="auto" w:fill="D9D9D9" w:themeFill="background1" w:themeFillShade="D9"/>
          </w:tcPr>
          <w:p w14:paraId="519C5BCF" w14:textId="3E44D9BC" w:rsidR="000B2F15" w:rsidRPr="00633F86" w:rsidRDefault="000B2F15" w:rsidP="00D52BBC">
            <w:pPr>
              <w:bidi/>
              <w:jc w:val="center"/>
              <w:rPr>
                <w:rFonts w:cs="B Zar" w:hint="cs"/>
                <w:rtl/>
                <w:lang w:bidi="fa-IR"/>
              </w:rPr>
            </w:pPr>
            <w:r w:rsidRPr="00633F86">
              <w:rPr>
                <w:rFonts w:cs="B Zar" w:hint="cs"/>
                <w:rtl/>
                <w:lang w:bidi="fa-IR"/>
              </w:rPr>
              <w:t>شرکت کننده (کارگاه مختص اساتید)</w:t>
            </w:r>
          </w:p>
        </w:tc>
        <w:tc>
          <w:tcPr>
            <w:tcW w:w="698" w:type="dxa"/>
            <w:vMerge/>
            <w:shd w:val="clear" w:color="auto" w:fill="D9D9D9" w:themeFill="background1" w:themeFillShade="D9"/>
          </w:tcPr>
          <w:p w14:paraId="767AF694" w14:textId="77777777" w:rsidR="000B2F15" w:rsidRPr="00633F86" w:rsidRDefault="000B2F15" w:rsidP="00D52BBC">
            <w:pPr>
              <w:bidi/>
              <w:jc w:val="both"/>
              <w:rPr>
                <w:rFonts w:cs="B Zar"/>
                <w:b/>
                <w:bCs/>
                <w:rtl/>
              </w:rPr>
            </w:pPr>
          </w:p>
        </w:tc>
        <w:tc>
          <w:tcPr>
            <w:tcW w:w="698" w:type="dxa"/>
            <w:vMerge/>
            <w:shd w:val="clear" w:color="auto" w:fill="D9D9D9" w:themeFill="background1" w:themeFillShade="D9"/>
          </w:tcPr>
          <w:p w14:paraId="6652788F" w14:textId="77777777" w:rsidR="000B2F15" w:rsidRPr="00633F86" w:rsidRDefault="000B2F15" w:rsidP="00D52BBC">
            <w:pPr>
              <w:bidi/>
              <w:jc w:val="both"/>
              <w:rPr>
                <w:rFonts w:cs="B Zar"/>
                <w:b/>
                <w:bCs/>
                <w:rtl/>
              </w:rPr>
            </w:pPr>
          </w:p>
        </w:tc>
        <w:tc>
          <w:tcPr>
            <w:tcW w:w="948" w:type="dxa"/>
            <w:shd w:val="clear" w:color="auto" w:fill="D9D9D9" w:themeFill="background1" w:themeFillShade="D9"/>
          </w:tcPr>
          <w:p w14:paraId="04E7FC44" w14:textId="6547E601" w:rsidR="000B2F15" w:rsidRPr="00204F2E" w:rsidRDefault="007B2A96" w:rsidP="00204F2E">
            <w:pPr>
              <w:bidi/>
              <w:jc w:val="center"/>
              <w:rPr>
                <w:rFonts w:cs="B Zar" w:hint="cs"/>
                <w:rtl/>
              </w:rPr>
            </w:pPr>
            <w:r>
              <w:rPr>
                <w:rFonts w:cs="B Zar" w:hint="cs"/>
                <w:rtl/>
              </w:rPr>
              <w:t>1</w:t>
            </w:r>
          </w:p>
        </w:tc>
        <w:tc>
          <w:tcPr>
            <w:tcW w:w="954" w:type="dxa"/>
            <w:vMerge/>
            <w:shd w:val="clear" w:color="auto" w:fill="D9D9D9" w:themeFill="background1" w:themeFillShade="D9"/>
          </w:tcPr>
          <w:p w14:paraId="52C568E9" w14:textId="77777777" w:rsidR="000B2F15" w:rsidRPr="00204F2E" w:rsidRDefault="000B2F15" w:rsidP="00204F2E">
            <w:pPr>
              <w:bidi/>
              <w:jc w:val="center"/>
              <w:rPr>
                <w:rFonts w:cs="B Zar"/>
                <w:rtl/>
              </w:rPr>
            </w:pPr>
          </w:p>
        </w:tc>
        <w:tc>
          <w:tcPr>
            <w:tcW w:w="1625" w:type="dxa"/>
            <w:vMerge/>
            <w:shd w:val="clear" w:color="auto" w:fill="D9D9D9" w:themeFill="background1" w:themeFillShade="D9"/>
          </w:tcPr>
          <w:p w14:paraId="7A5692ED" w14:textId="77777777" w:rsidR="000B2F15" w:rsidRDefault="000B2F15" w:rsidP="00D52BBC">
            <w:pPr>
              <w:bidi/>
              <w:jc w:val="both"/>
              <w:rPr>
                <w:rFonts w:cs="B Zar"/>
                <w:b/>
                <w:bCs/>
                <w:sz w:val="28"/>
                <w:szCs w:val="28"/>
                <w:rtl/>
              </w:rPr>
            </w:pPr>
          </w:p>
        </w:tc>
      </w:tr>
      <w:tr w:rsidR="00974BDC" w14:paraId="327E9BF3" w14:textId="77777777" w:rsidTr="000B2F15">
        <w:trPr>
          <w:trHeight w:val="354"/>
        </w:trPr>
        <w:tc>
          <w:tcPr>
            <w:tcW w:w="2252" w:type="dxa"/>
            <w:vMerge w:val="restart"/>
            <w:shd w:val="clear" w:color="auto" w:fill="FFFFFF" w:themeFill="background1"/>
          </w:tcPr>
          <w:p w14:paraId="3A3B4035" w14:textId="024BF675" w:rsidR="00974BDC" w:rsidRDefault="00B34D21" w:rsidP="007A0596">
            <w:pPr>
              <w:bidi/>
              <w:jc w:val="center"/>
              <w:rPr>
                <w:rFonts w:cs="B Zar"/>
                <w:sz w:val="28"/>
                <w:szCs w:val="28"/>
                <w:rtl/>
                <w:lang w:bidi="fa-IR"/>
              </w:rPr>
            </w:pPr>
            <w:r>
              <w:rPr>
                <w:rFonts w:cs="B Zar" w:hint="cs"/>
                <w:sz w:val="28"/>
                <w:szCs w:val="28"/>
                <w:rtl/>
                <w:lang w:bidi="fa-IR"/>
              </w:rPr>
              <w:t xml:space="preserve">5 </w:t>
            </w:r>
            <w:r w:rsidR="00BF2B0A">
              <w:rPr>
                <w:rFonts w:cs="B Zar" w:hint="cs"/>
                <w:sz w:val="28"/>
                <w:szCs w:val="28"/>
                <w:rtl/>
                <w:lang w:bidi="fa-IR"/>
              </w:rPr>
              <w:t xml:space="preserve">- </w:t>
            </w:r>
            <w:r w:rsidR="00974BDC" w:rsidRPr="00085395">
              <w:rPr>
                <w:rFonts w:cs="B Zar" w:hint="cs"/>
                <w:sz w:val="28"/>
                <w:szCs w:val="28"/>
                <w:rtl/>
                <w:lang w:bidi="fa-IR"/>
              </w:rPr>
              <w:t>مشارکت در برگزاری همایش</w:t>
            </w:r>
            <w:r w:rsidR="00974BDC" w:rsidRPr="00085395">
              <w:rPr>
                <w:rFonts w:cs="B Zar" w:hint="cs"/>
                <w:sz w:val="28"/>
                <w:szCs w:val="28"/>
                <w:rtl/>
                <w:lang w:bidi="fa-IR"/>
              </w:rPr>
              <w:softHyphen/>
              <w:t>ها</w:t>
            </w:r>
          </w:p>
          <w:p w14:paraId="7B759363" w14:textId="1C8258B0" w:rsidR="000F5E7D" w:rsidRPr="00B3558E" w:rsidRDefault="000F5E7D" w:rsidP="007A0596">
            <w:pPr>
              <w:bidi/>
              <w:jc w:val="center"/>
              <w:rPr>
                <w:rFonts w:cs="B Zar"/>
                <w:sz w:val="28"/>
                <w:szCs w:val="28"/>
                <w:rtl/>
                <w:lang w:bidi="fa-IR"/>
              </w:rPr>
            </w:pPr>
            <w:r>
              <w:rPr>
                <w:rFonts w:cs="B Zar" w:hint="cs"/>
                <w:sz w:val="28"/>
                <w:szCs w:val="28"/>
                <w:rtl/>
                <w:lang w:bidi="fa-IR"/>
              </w:rPr>
              <w:t xml:space="preserve">(حداکثر </w:t>
            </w:r>
            <w:r w:rsidR="00B77837">
              <w:rPr>
                <w:rFonts w:cs="B Zar" w:hint="cs"/>
                <w:sz w:val="28"/>
                <w:szCs w:val="28"/>
                <w:rtl/>
                <w:lang w:bidi="fa-IR"/>
              </w:rPr>
              <w:t>3</w:t>
            </w:r>
            <w:r>
              <w:rPr>
                <w:rFonts w:cs="B Zar" w:hint="cs"/>
                <w:sz w:val="28"/>
                <w:szCs w:val="28"/>
                <w:rtl/>
                <w:lang w:bidi="fa-IR"/>
              </w:rPr>
              <w:t xml:space="preserve"> امتیاز)</w:t>
            </w:r>
          </w:p>
        </w:tc>
        <w:tc>
          <w:tcPr>
            <w:tcW w:w="1841" w:type="dxa"/>
            <w:shd w:val="clear" w:color="auto" w:fill="FFFFFF" w:themeFill="background1"/>
          </w:tcPr>
          <w:p w14:paraId="68A43154" w14:textId="77777777" w:rsidR="00974BDC" w:rsidRPr="00085395" w:rsidRDefault="00974BDC" w:rsidP="00D52BBC">
            <w:pPr>
              <w:bidi/>
              <w:jc w:val="center"/>
              <w:rPr>
                <w:rFonts w:cs="B Zar"/>
                <w:rtl/>
                <w:lang w:bidi="fa-IR"/>
              </w:rPr>
            </w:pPr>
            <w:r w:rsidRPr="00085395">
              <w:rPr>
                <w:rFonts w:cs="B Zar" w:hint="cs"/>
                <w:rtl/>
                <w:lang w:bidi="fa-IR"/>
              </w:rPr>
              <w:t>دبیر علمي همایش، دبير اجرايي همايش و رئيس همايش</w:t>
            </w:r>
          </w:p>
        </w:tc>
        <w:tc>
          <w:tcPr>
            <w:tcW w:w="698" w:type="dxa"/>
            <w:vMerge w:val="restart"/>
            <w:shd w:val="clear" w:color="auto" w:fill="FFFFFF" w:themeFill="background1"/>
          </w:tcPr>
          <w:p w14:paraId="7E0540CC" w14:textId="77777777" w:rsidR="00974BDC" w:rsidRDefault="00974BDC" w:rsidP="00D52BBC">
            <w:pPr>
              <w:bidi/>
              <w:jc w:val="both"/>
              <w:rPr>
                <w:rFonts w:cs="B Zar"/>
                <w:b/>
                <w:bCs/>
                <w:sz w:val="28"/>
                <w:szCs w:val="28"/>
                <w:rtl/>
              </w:rPr>
            </w:pPr>
          </w:p>
        </w:tc>
        <w:tc>
          <w:tcPr>
            <w:tcW w:w="698" w:type="dxa"/>
            <w:vMerge w:val="restart"/>
            <w:shd w:val="clear" w:color="auto" w:fill="FFFFFF" w:themeFill="background1"/>
          </w:tcPr>
          <w:p w14:paraId="2A93D7C8" w14:textId="77777777" w:rsidR="00974BDC" w:rsidRDefault="00974BDC" w:rsidP="00D52BBC">
            <w:pPr>
              <w:bidi/>
              <w:jc w:val="both"/>
              <w:rPr>
                <w:rFonts w:cs="B Zar"/>
                <w:b/>
                <w:bCs/>
                <w:sz w:val="28"/>
                <w:szCs w:val="28"/>
                <w:rtl/>
              </w:rPr>
            </w:pPr>
          </w:p>
        </w:tc>
        <w:tc>
          <w:tcPr>
            <w:tcW w:w="948" w:type="dxa"/>
            <w:shd w:val="clear" w:color="auto" w:fill="FFFFFF" w:themeFill="background1"/>
          </w:tcPr>
          <w:p w14:paraId="04C9EF4C" w14:textId="0E38679A" w:rsidR="00974BDC" w:rsidRPr="00204F2E" w:rsidRDefault="00B77837" w:rsidP="00204F2E">
            <w:pPr>
              <w:bidi/>
              <w:jc w:val="center"/>
              <w:rPr>
                <w:rFonts w:cs="B Zar"/>
                <w:rtl/>
              </w:rPr>
            </w:pPr>
            <w:r>
              <w:rPr>
                <w:rFonts w:cs="B Zar" w:hint="cs"/>
                <w:rtl/>
              </w:rPr>
              <w:t>3</w:t>
            </w:r>
          </w:p>
        </w:tc>
        <w:tc>
          <w:tcPr>
            <w:tcW w:w="954" w:type="dxa"/>
            <w:vMerge w:val="restart"/>
            <w:shd w:val="clear" w:color="auto" w:fill="FFFFFF" w:themeFill="background1"/>
          </w:tcPr>
          <w:p w14:paraId="51EDEFB4" w14:textId="77777777" w:rsidR="00974BDC" w:rsidRPr="00204F2E" w:rsidRDefault="00974BDC" w:rsidP="00204F2E">
            <w:pPr>
              <w:bidi/>
              <w:jc w:val="center"/>
              <w:rPr>
                <w:rFonts w:cs="B Zar"/>
                <w:rtl/>
              </w:rPr>
            </w:pPr>
          </w:p>
        </w:tc>
        <w:tc>
          <w:tcPr>
            <w:tcW w:w="1625" w:type="dxa"/>
            <w:vMerge w:val="restart"/>
            <w:shd w:val="clear" w:color="auto" w:fill="FFFFFF" w:themeFill="background1"/>
          </w:tcPr>
          <w:p w14:paraId="3011B5F7" w14:textId="65E8D6DF" w:rsidR="00974BDC" w:rsidRDefault="00E632EF" w:rsidP="00E632EF">
            <w:pPr>
              <w:bidi/>
              <w:jc w:val="center"/>
              <w:rPr>
                <w:rFonts w:cs="B Zar"/>
                <w:b/>
                <w:bCs/>
                <w:sz w:val="28"/>
                <w:szCs w:val="28"/>
                <w:rtl/>
              </w:rPr>
            </w:pPr>
            <w:r w:rsidRPr="00E632EF">
              <w:rPr>
                <w:rFonts w:cs="B Zar" w:hint="cs"/>
                <w:highlight w:val="yellow"/>
                <w:rtl/>
              </w:rPr>
              <w:t>تا سقف برگزاری 2</w:t>
            </w:r>
            <w:r w:rsidRPr="00E632EF">
              <w:rPr>
                <w:rFonts w:cs="B Zar" w:hint="cs"/>
                <w:highlight w:val="yellow"/>
                <w:rtl/>
              </w:rPr>
              <w:t xml:space="preserve"> </w:t>
            </w:r>
            <w:r w:rsidRPr="00535646">
              <w:rPr>
                <w:rFonts w:cs="B Zar" w:hint="cs"/>
                <w:highlight w:val="yellow"/>
                <w:rtl/>
              </w:rPr>
              <w:t>همایش</w:t>
            </w:r>
            <w:r w:rsidR="00B6043F" w:rsidRPr="00535646">
              <w:rPr>
                <w:rFonts w:cs="B Zar" w:hint="cs"/>
                <w:highlight w:val="yellow"/>
                <w:rtl/>
              </w:rPr>
              <w:t xml:space="preserve"> در سال</w:t>
            </w:r>
          </w:p>
        </w:tc>
      </w:tr>
      <w:tr w:rsidR="00974BDC" w14:paraId="7F864351" w14:textId="77777777" w:rsidTr="000B2F15">
        <w:trPr>
          <w:trHeight w:val="354"/>
        </w:trPr>
        <w:tc>
          <w:tcPr>
            <w:tcW w:w="2252" w:type="dxa"/>
            <w:vMerge/>
            <w:shd w:val="clear" w:color="auto" w:fill="D9D9D9" w:themeFill="background1" w:themeFillShade="D9"/>
          </w:tcPr>
          <w:p w14:paraId="3E317D3D" w14:textId="77777777" w:rsidR="00974BDC" w:rsidRDefault="00974BDC" w:rsidP="00D52BBC">
            <w:pPr>
              <w:bidi/>
              <w:jc w:val="center"/>
              <w:rPr>
                <w:rFonts w:cs="B Nazanin"/>
                <w:rtl/>
              </w:rPr>
            </w:pPr>
          </w:p>
        </w:tc>
        <w:tc>
          <w:tcPr>
            <w:tcW w:w="1841" w:type="dxa"/>
            <w:shd w:val="clear" w:color="auto" w:fill="FFFFFF" w:themeFill="background1"/>
          </w:tcPr>
          <w:p w14:paraId="0B9E5D56" w14:textId="77777777" w:rsidR="00974BDC" w:rsidRPr="00085395" w:rsidRDefault="00974BDC" w:rsidP="00D52BBC">
            <w:pPr>
              <w:bidi/>
              <w:jc w:val="center"/>
              <w:rPr>
                <w:rFonts w:cs="B Zar"/>
                <w:rtl/>
                <w:lang w:bidi="fa-IR"/>
              </w:rPr>
            </w:pPr>
            <w:r w:rsidRPr="00085395">
              <w:rPr>
                <w:rFonts w:cs="B Zar" w:hint="cs"/>
                <w:rtl/>
                <w:lang w:bidi="fa-IR"/>
              </w:rPr>
              <w:t>عضویت در کمیته</w:t>
            </w:r>
            <w:r w:rsidRPr="00085395">
              <w:rPr>
                <w:rFonts w:cs="B Zar" w:hint="cs"/>
                <w:rtl/>
                <w:lang w:bidi="fa-IR"/>
              </w:rPr>
              <w:softHyphen/>
              <w:t>های مختلف</w:t>
            </w:r>
          </w:p>
        </w:tc>
        <w:tc>
          <w:tcPr>
            <w:tcW w:w="698" w:type="dxa"/>
            <w:vMerge/>
            <w:shd w:val="clear" w:color="auto" w:fill="FFFFFF" w:themeFill="background1"/>
          </w:tcPr>
          <w:p w14:paraId="556F6D5B" w14:textId="77777777" w:rsidR="00974BDC" w:rsidRDefault="00974BDC" w:rsidP="00D52BBC">
            <w:pPr>
              <w:bidi/>
              <w:jc w:val="both"/>
              <w:rPr>
                <w:rFonts w:cs="B Zar"/>
                <w:b/>
                <w:bCs/>
                <w:sz w:val="28"/>
                <w:szCs w:val="28"/>
                <w:rtl/>
              </w:rPr>
            </w:pPr>
          </w:p>
        </w:tc>
        <w:tc>
          <w:tcPr>
            <w:tcW w:w="698" w:type="dxa"/>
            <w:vMerge/>
            <w:shd w:val="clear" w:color="auto" w:fill="FFFFFF" w:themeFill="background1"/>
          </w:tcPr>
          <w:p w14:paraId="2EC30FFB" w14:textId="77777777" w:rsidR="00974BDC" w:rsidRDefault="00974BDC" w:rsidP="00D52BBC">
            <w:pPr>
              <w:bidi/>
              <w:jc w:val="both"/>
              <w:rPr>
                <w:rFonts w:cs="B Zar"/>
                <w:b/>
                <w:bCs/>
                <w:sz w:val="28"/>
                <w:szCs w:val="28"/>
                <w:rtl/>
              </w:rPr>
            </w:pPr>
          </w:p>
        </w:tc>
        <w:tc>
          <w:tcPr>
            <w:tcW w:w="948" w:type="dxa"/>
            <w:shd w:val="clear" w:color="auto" w:fill="FFFFFF" w:themeFill="background1"/>
          </w:tcPr>
          <w:p w14:paraId="0C48D472" w14:textId="7902F37E" w:rsidR="00974BDC" w:rsidRPr="00204F2E" w:rsidRDefault="007E66F5" w:rsidP="00204F2E">
            <w:pPr>
              <w:bidi/>
              <w:jc w:val="center"/>
              <w:rPr>
                <w:rFonts w:cs="B Zar"/>
                <w:rtl/>
              </w:rPr>
            </w:pPr>
            <w:r>
              <w:rPr>
                <w:rFonts w:cs="B Zar" w:hint="cs"/>
                <w:rtl/>
              </w:rPr>
              <w:t>1</w:t>
            </w:r>
          </w:p>
        </w:tc>
        <w:tc>
          <w:tcPr>
            <w:tcW w:w="954" w:type="dxa"/>
            <w:vMerge/>
            <w:shd w:val="clear" w:color="auto" w:fill="D9D9D9" w:themeFill="background1" w:themeFillShade="D9"/>
          </w:tcPr>
          <w:p w14:paraId="610ADF18" w14:textId="77777777" w:rsidR="00974BDC" w:rsidRPr="00204F2E" w:rsidRDefault="00974BDC" w:rsidP="00204F2E">
            <w:pPr>
              <w:bidi/>
              <w:jc w:val="center"/>
              <w:rPr>
                <w:rFonts w:cs="B Zar"/>
                <w:rtl/>
              </w:rPr>
            </w:pPr>
          </w:p>
        </w:tc>
        <w:tc>
          <w:tcPr>
            <w:tcW w:w="1625" w:type="dxa"/>
            <w:vMerge/>
            <w:shd w:val="clear" w:color="auto" w:fill="D9D9D9" w:themeFill="background1" w:themeFillShade="D9"/>
          </w:tcPr>
          <w:p w14:paraId="791D9912" w14:textId="77777777" w:rsidR="00974BDC" w:rsidRDefault="00974BDC" w:rsidP="00D52BBC">
            <w:pPr>
              <w:bidi/>
              <w:jc w:val="both"/>
              <w:rPr>
                <w:rFonts w:cs="B Zar"/>
                <w:b/>
                <w:bCs/>
                <w:sz w:val="28"/>
                <w:szCs w:val="28"/>
                <w:rtl/>
              </w:rPr>
            </w:pPr>
          </w:p>
        </w:tc>
      </w:tr>
      <w:tr w:rsidR="00974BDC" w14:paraId="12EC3324" w14:textId="77777777" w:rsidTr="000B2F15">
        <w:trPr>
          <w:trHeight w:val="476"/>
        </w:trPr>
        <w:tc>
          <w:tcPr>
            <w:tcW w:w="4093" w:type="dxa"/>
            <w:gridSpan w:val="2"/>
            <w:shd w:val="clear" w:color="auto" w:fill="D9D9D9" w:themeFill="background1" w:themeFillShade="D9"/>
          </w:tcPr>
          <w:p w14:paraId="5CD17D53" w14:textId="3F6D81A1" w:rsidR="00974BDC" w:rsidRPr="00B3558E" w:rsidRDefault="00B34D21" w:rsidP="007A0596">
            <w:pPr>
              <w:bidi/>
              <w:jc w:val="center"/>
              <w:rPr>
                <w:rFonts w:cs="B Zar"/>
                <w:sz w:val="28"/>
                <w:szCs w:val="28"/>
                <w:rtl/>
                <w:lang w:bidi="fa-IR"/>
              </w:rPr>
            </w:pPr>
            <w:r>
              <w:rPr>
                <w:rFonts w:cs="B Zar" w:hint="cs"/>
                <w:sz w:val="28"/>
                <w:szCs w:val="28"/>
                <w:rtl/>
                <w:lang w:bidi="fa-IR"/>
              </w:rPr>
              <w:t xml:space="preserve">6 </w:t>
            </w:r>
            <w:r w:rsidR="00BF2B0A">
              <w:rPr>
                <w:rFonts w:cs="B Zar" w:hint="cs"/>
                <w:sz w:val="28"/>
                <w:szCs w:val="28"/>
                <w:rtl/>
                <w:lang w:bidi="fa-IR"/>
              </w:rPr>
              <w:t xml:space="preserve">- </w:t>
            </w:r>
            <w:r w:rsidR="00974BDC" w:rsidRPr="00B3558E">
              <w:rPr>
                <w:rFonts w:cs="B Zar" w:hint="cs"/>
                <w:sz w:val="28"/>
                <w:szCs w:val="28"/>
                <w:rtl/>
                <w:lang w:bidi="fa-IR"/>
              </w:rPr>
              <w:t>طراحی و راه</w:t>
            </w:r>
            <w:r w:rsidR="00974BDC" w:rsidRPr="00B3558E">
              <w:rPr>
                <w:rFonts w:cs="B Zar" w:hint="cs"/>
                <w:sz w:val="28"/>
                <w:szCs w:val="28"/>
                <w:rtl/>
                <w:lang w:bidi="fa-IR"/>
              </w:rPr>
              <w:softHyphen/>
              <w:t>اندازی مسابقات علمی دانشجویی داخلی</w:t>
            </w:r>
          </w:p>
        </w:tc>
        <w:tc>
          <w:tcPr>
            <w:tcW w:w="698" w:type="dxa"/>
            <w:shd w:val="clear" w:color="auto" w:fill="D9D9D9" w:themeFill="background1" w:themeFillShade="D9"/>
          </w:tcPr>
          <w:p w14:paraId="6BC1BF94" w14:textId="77777777" w:rsidR="00974BDC" w:rsidRDefault="00974BDC" w:rsidP="00D52BBC">
            <w:pPr>
              <w:bidi/>
              <w:jc w:val="both"/>
              <w:rPr>
                <w:rFonts w:cs="B Zar"/>
                <w:b/>
                <w:bCs/>
                <w:sz w:val="28"/>
                <w:szCs w:val="28"/>
                <w:rtl/>
              </w:rPr>
            </w:pPr>
          </w:p>
        </w:tc>
        <w:tc>
          <w:tcPr>
            <w:tcW w:w="698" w:type="dxa"/>
            <w:shd w:val="clear" w:color="auto" w:fill="D9D9D9" w:themeFill="background1" w:themeFillShade="D9"/>
          </w:tcPr>
          <w:p w14:paraId="02DF7639" w14:textId="77777777" w:rsidR="00974BDC" w:rsidRDefault="00974BDC" w:rsidP="00D52BBC">
            <w:pPr>
              <w:bidi/>
              <w:jc w:val="both"/>
              <w:rPr>
                <w:rFonts w:cs="B Zar"/>
                <w:b/>
                <w:bCs/>
                <w:sz w:val="28"/>
                <w:szCs w:val="28"/>
                <w:rtl/>
              </w:rPr>
            </w:pPr>
          </w:p>
        </w:tc>
        <w:tc>
          <w:tcPr>
            <w:tcW w:w="948" w:type="dxa"/>
            <w:shd w:val="clear" w:color="auto" w:fill="D9D9D9" w:themeFill="background1" w:themeFillShade="D9"/>
          </w:tcPr>
          <w:p w14:paraId="51C71A16" w14:textId="133A5E5F" w:rsidR="00974BDC" w:rsidRPr="00204F2E" w:rsidRDefault="00204F2E" w:rsidP="00204F2E">
            <w:pPr>
              <w:bidi/>
              <w:jc w:val="center"/>
              <w:rPr>
                <w:rFonts w:cs="B Zar"/>
                <w:rtl/>
              </w:rPr>
            </w:pPr>
            <w:r w:rsidRPr="00204F2E">
              <w:rPr>
                <w:rFonts w:cs="B Zar" w:hint="cs"/>
                <w:rtl/>
              </w:rPr>
              <w:t>3</w:t>
            </w:r>
          </w:p>
        </w:tc>
        <w:tc>
          <w:tcPr>
            <w:tcW w:w="954" w:type="dxa"/>
            <w:shd w:val="clear" w:color="auto" w:fill="D9D9D9" w:themeFill="background1" w:themeFillShade="D9"/>
          </w:tcPr>
          <w:p w14:paraId="5E408C5E" w14:textId="77777777" w:rsidR="00974BDC" w:rsidRPr="00204F2E" w:rsidRDefault="00974BDC" w:rsidP="00204F2E">
            <w:pPr>
              <w:bidi/>
              <w:jc w:val="center"/>
              <w:rPr>
                <w:rFonts w:cs="B Zar"/>
                <w:rtl/>
              </w:rPr>
            </w:pPr>
          </w:p>
        </w:tc>
        <w:tc>
          <w:tcPr>
            <w:tcW w:w="1625" w:type="dxa"/>
            <w:shd w:val="clear" w:color="auto" w:fill="D9D9D9" w:themeFill="background1" w:themeFillShade="D9"/>
          </w:tcPr>
          <w:p w14:paraId="6D55E2D7" w14:textId="1006009D" w:rsidR="00974BDC" w:rsidRPr="00B65F28" w:rsidRDefault="008F350E" w:rsidP="008F350E">
            <w:pPr>
              <w:bidi/>
              <w:jc w:val="center"/>
              <w:rPr>
                <w:rFonts w:cs="B Zar"/>
                <w:b/>
                <w:bCs/>
                <w:rtl/>
              </w:rPr>
            </w:pPr>
            <w:r w:rsidRPr="00B65F28">
              <w:rPr>
                <w:rFonts w:cs="B Zar" w:hint="cs"/>
                <w:highlight w:val="yellow"/>
                <w:rtl/>
              </w:rPr>
              <w:t xml:space="preserve">تا سقف </w:t>
            </w:r>
            <w:r w:rsidR="00B65F28" w:rsidRPr="00B65F28">
              <w:rPr>
                <w:rFonts w:cs="B Zar" w:hint="cs"/>
                <w:highlight w:val="yellow"/>
                <w:rtl/>
                <w:lang w:bidi="fa-IR"/>
              </w:rPr>
              <w:t>طراحی و راه</w:t>
            </w:r>
            <w:r w:rsidR="00B65F28" w:rsidRPr="00B65F28">
              <w:rPr>
                <w:rFonts w:cs="B Zar" w:hint="cs"/>
                <w:highlight w:val="yellow"/>
                <w:rtl/>
                <w:lang w:bidi="fa-IR"/>
              </w:rPr>
              <w:softHyphen/>
              <w:t>اندازی</w:t>
            </w:r>
            <w:r w:rsidRPr="00B65F28">
              <w:rPr>
                <w:rFonts w:cs="B Zar" w:hint="cs"/>
                <w:highlight w:val="yellow"/>
                <w:rtl/>
              </w:rPr>
              <w:t xml:space="preserve"> </w:t>
            </w:r>
            <w:r w:rsidR="00E653B8" w:rsidRPr="00B65F28">
              <w:rPr>
                <w:rFonts w:cs="B Zar" w:hint="cs"/>
                <w:highlight w:val="yellow"/>
                <w:rtl/>
              </w:rPr>
              <w:t>2</w:t>
            </w:r>
            <w:r w:rsidRPr="00B65F28">
              <w:rPr>
                <w:rFonts w:cs="B Zar" w:hint="cs"/>
                <w:highlight w:val="yellow"/>
                <w:rtl/>
              </w:rPr>
              <w:t xml:space="preserve"> </w:t>
            </w:r>
            <w:r w:rsidR="00B65F28" w:rsidRPr="00B65F28">
              <w:rPr>
                <w:rFonts w:cs="B Zar" w:hint="cs"/>
                <w:highlight w:val="yellow"/>
                <w:rtl/>
                <w:lang w:bidi="fa-IR"/>
              </w:rPr>
              <w:t>مسابق</w:t>
            </w:r>
            <w:r w:rsidR="00B65F28" w:rsidRPr="00B65F28">
              <w:rPr>
                <w:rFonts w:cs="B Zar" w:hint="cs"/>
                <w:highlight w:val="yellow"/>
                <w:rtl/>
                <w:lang w:bidi="fa-IR"/>
              </w:rPr>
              <w:t>ه</w:t>
            </w:r>
            <w:r w:rsidR="00B6043F">
              <w:rPr>
                <w:rFonts w:cs="B Zar" w:hint="cs"/>
                <w:rtl/>
                <w:lang w:bidi="fa-IR"/>
              </w:rPr>
              <w:t xml:space="preserve"> </w:t>
            </w:r>
            <w:r w:rsidR="00B6043F" w:rsidRPr="00B6043F">
              <w:rPr>
                <w:rFonts w:cs="B Zar" w:hint="cs"/>
                <w:highlight w:val="yellow"/>
                <w:rtl/>
                <w:lang w:bidi="fa-IR"/>
              </w:rPr>
              <w:t>در سال</w:t>
            </w:r>
          </w:p>
        </w:tc>
      </w:tr>
      <w:tr w:rsidR="00974BDC" w14:paraId="1667C920" w14:textId="77777777" w:rsidTr="000B2F15">
        <w:trPr>
          <w:trHeight w:val="476"/>
        </w:trPr>
        <w:tc>
          <w:tcPr>
            <w:tcW w:w="4093" w:type="dxa"/>
            <w:gridSpan w:val="2"/>
          </w:tcPr>
          <w:p w14:paraId="0A72A840" w14:textId="05B3FB63" w:rsidR="00974BDC" w:rsidRPr="00B3558E" w:rsidRDefault="00B34D21" w:rsidP="007A0596">
            <w:pPr>
              <w:bidi/>
              <w:jc w:val="center"/>
              <w:rPr>
                <w:rFonts w:cs="B Zar"/>
                <w:sz w:val="28"/>
                <w:szCs w:val="28"/>
                <w:rtl/>
                <w:lang w:bidi="fa-IR"/>
              </w:rPr>
            </w:pPr>
            <w:r>
              <w:rPr>
                <w:rFonts w:cs="B Zar" w:hint="cs"/>
                <w:sz w:val="28"/>
                <w:szCs w:val="28"/>
                <w:rtl/>
                <w:lang w:bidi="fa-IR"/>
              </w:rPr>
              <w:lastRenderedPageBreak/>
              <w:t xml:space="preserve">7 </w:t>
            </w:r>
            <w:r w:rsidR="00BF2B0A">
              <w:rPr>
                <w:rFonts w:cs="B Zar" w:hint="cs"/>
                <w:sz w:val="28"/>
                <w:szCs w:val="28"/>
                <w:rtl/>
                <w:lang w:bidi="fa-IR"/>
              </w:rPr>
              <w:t xml:space="preserve">- </w:t>
            </w:r>
            <w:r w:rsidR="00974BDC" w:rsidRPr="00B3558E">
              <w:rPr>
                <w:rFonts w:cs="B Zar" w:hint="cs"/>
                <w:sz w:val="28"/>
                <w:szCs w:val="28"/>
                <w:rtl/>
                <w:lang w:bidi="fa-IR"/>
              </w:rPr>
              <w:t>هدایت و سرپرستی تیم</w:t>
            </w:r>
            <w:r w:rsidR="00974BDC" w:rsidRPr="00B3558E">
              <w:rPr>
                <w:rFonts w:cs="B Zar" w:hint="cs"/>
                <w:sz w:val="28"/>
                <w:szCs w:val="28"/>
                <w:rtl/>
                <w:lang w:bidi="fa-IR"/>
              </w:rPr>
              <w:softHyphen/>
              <w:t>های دانشجویی در مسابقات داخلی</w:t>
            </w:r>
          </w:p>
        </w:tc>
        <w:tc>
          <w:tcPr>
            <w:tcW w:w="698" w:type="dxa"/>
          </w:tcPr>
          <w:p w14:paraId="6BAD4D41" w14:textId="77777777" w:rsidR="00974BDC" w:rsidRDefault="00974BDC" w:rsidP="00D52BBC">
            <w:pPr>
              <w:bidi/>
              <w:jc w:val="both"/>
              <w:rPr>
                <w:rFonts w:cs="B Zar"/>
                <w:b/>
                <w:bCs/>
                <w:sz w:val="28"/>
                <w:szCs w:val="28"/>
                <w:rtl/>
              </w:rPr>
            </w:pPr>
          </w:p>
        </w:tc>
        <w:tc>
          <w:tcPr>
            <w:tcW w:w="698" w:type="dxa"/>
          </w:tcPr>
          <w:p w14:paraId="7279A4AE" w14:textId="77777777" w:rsidR="00974BDC" w:rsidRDefault="00974BDC" w:rsidP="00D52BBC">
            <w:pPr>
              <w:bidi/>
              <w:jc w:val="both"/>
              <w:rPr>
                <w:rFonts w:cs="B Zar"/>
                <w:b/>
                <w:bCs/>
                <w:sz w:val="28"/>
                <w:szCs w:val="28"/>
                <w:rtl/>
              </w:rPr>
            </w:pPr>
          </w:p>
        </w:tc>
        <w:tc>
          <w:tcPr>
            <w:tcW w:w="948" w:type="dxa"/>
          </w:tcPr>
          <w:p w14:paraId="3FAFA0F8" w14:textId="414326B2" w:rsidR="00974BDC" w:rsidRPr="00204F2E" w:rsidRDefault="00204F2E" w:rsidP="00204F2E">
            <w:pPr>
              <w:bidi/>
              <w:jc w:val="center"/>
              <w:rPr>
                <w:rFonts w:cs="B Zar"/>
                <w:rtl/>
              </w:rPr>
            </w:pPr>
            <w:r w:rsidRPr="00204F2E">
              <w:rPr>
                <w:rFonts w:cs="B Zar" w:hint="cs"/>
                <w:rtl/>
              </w:rPr>
              <w:t>3</w:t>
            </w:r>
          </w:p>
        </w:tc>
        <w:tc>
          <w:tcPr>
            <w:tcW w:w="954" w:type="dxa"/>
          </w:tcPr>
          <w:p w14:paraId="4FBF2A60" w14:textId="77777777" w:rsidR="00974BDC" w:rsidRPr="00204F2E" w:rsidRDefault="00974BDC" w:rsidP="00204F2E">
            <w:pPr>
              <w:bidi/>
              <w:jc w:val="center"/>
              <w:rPr>
                <w:rFonts w:cs="B Zar"/>
                <w:rtl/>
              </w:rPr>
            </w:pPr>
          </w:p>
        </w:tc>
        <w:tc>
          <w:tcPr>
            <w:tcW w:w="1625" w:type="dxa"/>
          </w:tcPr>
          <w:p w14:paraId="73C98E5F" w14:textId="404AC5BC" w:rsidR="00974BDC" w:rsidRDefault="00E653B8" w:rsidP="00E653B8">
            <w:pPr>
              <w:bidi/>
              <w:jc w:val="center"/>
              <w:rPr>
                <w:rFonts w:cs="B Zar"/>
                <w:b/>
                <w:bCs/>
                <w:sz w:val="28"/>
                <w:szCs w:val="28"/>
                <w:rtl/>
              </w:rPr>
            </w:pPr>
            <w:r w:rsidRPr="00E632EF">
              <w:rPr>
                <w:rFonts w:cs="B Zar" w:hint="cs"/>
                <w:highlight w:val="yellow"/>
                <w:rtl/>
              </w:rPr>
              <w:t xml:space="preserve">تا سقف برگزاری 2 </w:t>
            </w:r>
            <w:r w:rsidRPr="00B6043F">
              <w:rPr>
                <w:rFonts w:cs="B Zar" w:hint="cs"/>
                <w:highlight w:val="yellow"/>
                <w:rtl/>
              </w:rPr>
              <w:t>همایش</w:t>
            </w:r>
            <w:r w:rsidR="00B6043F" w:rsidRPr="00B6043F">
              <w:rPr>
                <w:rFonts w:cs="B Zar" w:hint="cs"/>
                <w:highlight w:val="yellow"/>
                <w:rtl/>
              </w:rPr>
              <w:t xml:space="preserve"> در سال</w:t>
            </w:r>
          </w:p>
        </w:tc>
      </w:tr>
      <w:tr w:rsidR="00974BDC" w:rsidRPr="00E72FEF" w14:paraId="5839396A" w14:textId="77777777" w:rsidTr="000B2F15">
        <w:trPr>
          <w:trHeight w:val="476"/>
        </w:trPr>
        <w:tc>
          <w:tcPr>
            <w:tcW w:w="4093" w:type="dxa"/>
            <w:gridSpan w:val="2"/>
            <w:shd w:val="clear" w:color="auto" w:fill="D9D9D9" w:themeFill="background1" w:themeFillShade="D9"/>
          </w:tcPr>
          <w:p w14:paraId="269B98C8" w14:textId="31B9DD47" w:rsidR="00974BDC" w:rsidRPr="00B3558E" w:rsidRDefault="00B34D21" w:rsidP="007A0596">
            <w:pPr>
              <w:bidi/>
              <w:jc w:val="center"/>
              <w:rPr>
                <w:rFonts w:cs="B Zar"/>
                <w:sz w:val="28"/>
                <w:szCs w:val="28"/>
                <w:rtl/>
                <w:lang w:bidi="fa-IR"/>
              </w:rPr>
            </w:pPr>
            <w:r>
              <w:rPr>
                <w:rFonts w:cs="B Zar" w:hint="cs"/>
                <w:sz w:val="28"/>
                <w:szCs w:val="28"/>
                <w:rtl/>
                <w:lang w:bidi="fa-IR"/>
              </w:rPr>
              <w:t xml:space="preserve">8 </w:t>
            </w:r>
            <w:r w:rsidR="00BF2B0A">
              <w:rPr>
                <w:rFonts w:cs="B Zar" w:hint="cs"/>
                <w:sz w:val="28"/>
                <w:szCs w:val="28"/>
                <w:rtl/>
                <w:lang w:bidi="fa-IR"/>
              </w:rPr>
              <w:t xml:space="preserve">- </w:t>
            </w:r>
            <w:r w:rsidR="00974BDC" w:rsidRPr="00E72FEF">
              <w:rPr>
                <w:rFonts w:cs="B Zar" w:hint="cs"/>
                <w:sz w:val="28"/>
                <w:szCs w:val="28"/>
                <w:rtl/>
                <w:lang w:bidi="fa-IR"/>
              </w:rPr>
              <w:t>برپایی نمایشگاه</w:t>
            </w:r>
            <w:r w:rsidR="00974BDC" w:rsidRPr="00E72FEF">
              <w:rPr>
                <w:rFonts w:cs="B Zar"/>
                <w:sz w:val="28"/>
                <w:szCs w:val="28"/>
                <w:rtl/>
                <w:lang w:bidi="fa-IR"/>
              </w:rPr>
              <w:softHyphen/>
            </w:r>
            <w:r w:rsidR="00974BDC" w:rsidRPr="00E72FEF">
              <w:rPr>
                <w:rFonts w:cs="B Zar" w:hint="cs"/>
                <w:sz w:val="28"/>
                <w:szCs w:val="28"/>
                <w:rtl/>
                <w:lang w:bidi="fa-IR"/>
              </w:rPr>
              <w:t>های پژوهشی، فناوری، هنری و مدیریت اجرایی برنامه</w:t>
            </w:r>
            <w:r w:rsidR="00974BDC" w:rsidRPr="00E72FEF">
              <w:rPr>
                <w:rFonts w:cs="B Zar"/>
                <w:sz w:val="28"/>
                <w:szCs w:val="28"/>
                <w:rtl/>
                <w:lang w:bidi="fa-IR"/>
              </w:rPr>
              <w:softHyphen/>
            </w:r>
            <w:r w:rsidR="00974BDC" w:rsidRPr="00E72FEF">
              <w:rPr>
                <w:rFonts w:cs="B Zar" w:hint="cs"/>
                <w:sz w:val="28"/>
                <w:szCs w:val="28"/>
                <w:rtl/>
                <w:lang w:bidi="fa-IR"/>
              </w:rPr>
              <w:t>های هنری</w:t>
            </w:r>
          </w:p>
        </w:tc>
        <w:tc>
          <w:tcPr>
            <w:tcW w:w="698" w:type="dxa"/>
            <w:shd w:val="clear" w:color="auto" w:fill="D9D9D9" w:themeFill="background1" w:themeFillShade="D9"/>
          </w:tcPr>
          <w:p w14:paraId="3A41076D" w14:textId="77777777" w:rsidR="00974BDC" w:rsidRPr="00E72FEF" w:rsidRDefault="00974BDC" w:rsidP="00D52BBC">
            <w:pPr>
              <w:bidi/>
              <w:jc w:val="both"/>
              <w:rPr>
                <w:rFonts w:cs="B Zar"/>
                <w:sz w:val="28"/>
                <w:szCs w:val="28"/>
                <w:rtl/>
                <w:lang w:bidi="fa-IR"/>
              </w:rPr>
            </w:pPr>
          </w:p>
        </w:tc>
        <w:tc>
          <w:tcPr>
            <w:tcW w:w="698" w:type="dxa"/>
            <w:shd w:val="clear" w:color="auto" w:fill="D9D9D9" w:themeFill="background1" w:themeFillShade="D9"/>
          </w:tcPr>
          <w:p w14:paraId="6BC6A11C" w14:textId="77777777" w:rsidR="00974BDC" w:rsidRPr="00E72FEF" w:rsidRDefault="00974BDC" w:rsidP="00D52BBC">
            <w:pPr>
              <w:bidi/>
              <w:jc w:val="both"/>
              <w:rPr>
                <w:rFonts w:cs="B Zar"/>
                <w:sz w:val="28"/>
                <w:szCs w:val="28"/>
                <w:rtl/>
                <w:lang w:bidi="fa-IR"/>
              </w:rPr>
            </w:pPr>
          </w:p>
        </w:tc>
        <w:tc>
          <w:tcPr>
            <w:tcW w:w="948" w:type="dxa"/>
            <w:shd w:val="clear" w:color="auto" w:fill="D9D9D9" w:themeFill="background1" w:themeFillShade="D9"/>
          </w:tcPr>
          <w:p w14:paraId="3E1F9812" w14:textId="60AB2EC2" w:rsidR="00974BDC" w:rsidRPr="00204F2E" w:rsidRDefault="00204F2E" w:rsidP="00204F2E">
            <w:pPr>
              <w:bidi/>
              <w:jc w:val="center"/>
              <w:rPr>
                <w:rFonts w:cs="B Zar"/>
                <w:rtl/>
                <w:lang w:bidi="fa-IR"/>
              </w:rPr>
            </w:pPr>
            <w:r w:rsidRPr="00204F2E">
              <w:rPr>
                <w:rFonts w:cs="B Zar" w:hint="cs"/>
                <w:rtl/>
                <w:lang w:bidi="fa-IR"/>
              </w:rPr>
              <w:t>2</w:t>
            </w:r>
          </w:p>
        </w:tc>
        <w:tc>
          <w:tcPr>
            <w:tcW w:w="954" w:type="dxa"/>
            <w:shd w:val="clear" w:color="auto" w:fill="D9D9D9" w:themeFill="background1" w:themeFillShade="D9"/>
          </w:tcPr>
          <w:p w14:paraId="5D19CFC4" w14:textId="77777777" w:rsidR="00974BDC" w:rsidRPr="00204F2E" w:rsidRDefault="00974BDC" w:rsidP="00204F2E">
            <w:pPr>
              <w:bidi/>
              <w:jc w:val="center"/>
              <w:rPr>
                <w:rFonts w:cs="B Zar"/>
                <w:rtl/>
                <w:lang w:bidi="fa-IR"/>
              </w:rPr>
            </w:pPr>
          </w:p>
        </w:tc>
        <w:tc>
          <w:tcPr>
            <w:tcW w:w="1625" w:type="dxa"/>
            <w:shd w:val="clear" w:color="auto" w:fill="D9D9D9" w:themeFill="background1" w:themeFillShade="D9"/>
          </w:tcPr>
          <w:p w14:paraId="42447B41" w14:textId="4759FD19" w:rsidR="00974BDC" w:rsidRPr="00E72FEF" w:rsidRDefault="00E653B8" w:rsidP="00E653B8">
            <w:pPr>
              <w:bidi/>
              <w:jc w:val="center"/>
              <w:rPr>
                <w:rFonts w:cs="B Zar"/>
                <w:sz w:val="28"/>
                <w:szCs w:val="28"/>
                <w:rtl/>
                <w:lang w:bidi="fa-IR"/>
              </w:rPr>
            </w:pPr>
            <w:r w:rsidRPr="00E632EF">
              <w:rPr>
                <w:rFonts w:cs="B Zar" w:hint="cs"/>
                <w:highlight w:val="yellow"/>
                <w:rtl/>
              </w:rPr>
              <w:t>تا سق</w:t>
            </w:r>
            <w:r w:rsidRPr="00B65F28">
              <w:rPr>
                <w:rFonts w:cs="B Zar" w:hint="cs"/>
                <w:highlight w:val="yellow"/>
                <w:rtl/>
              </w:rPr>
              <w:t xml:space="preserve">ف برگزاری 2 </w:t>
            </w:r>
            <w:r w:rsidR="00B65F28" w:rsidRPr="00B6043F">
              <w:rPr>
                <w:rFonts w:cs="B Zar" w:hint="cs"/>
                <w:highlight w:val="yellow"/>
                <w:rtl/>
              </w:rPr>
              <w:t>نمایشگاه</w:t>
            </w:r>
            <w:r w:rsidR="00B6043F" w:rsidRPr="00B6043F">
              <w:rPr>
                <w:rFonts w:cs="B Zar" w:hint="cs"/>
                <w:highlight w:val="yellow"/>
                <w:rtl/>
              </w:rPr>
              <w:t xml:space="preserve"> در سال</w:t>
            </w:r>
          </w:p>
        </w:tc>
      </w:tr>
    </w:tbl>
    <w:p w14:paraId="2B18B3C0" w14:textId="77777777" w:rsidR="00D05A2A" w:rsidRDefault="00D05A2A" w:rsidP="00D05A2A">
      <w:pPr>
        <w:bidi/>
        <w:spacing w:line="360" w:lineRule="auto"/>
        <w:jc w:val="both"/>
        <w:rPr>
          <w:rFonts w:cs="B Nazanin"/>
          <w:b/>
          <w:bCs/>
          <w:sz w:val="28"/>
          <w:szCs w:val="28"/>
          <w:rtl/>
          <w:lang w:bidi="fa-IR"/>
        </w:rPr>
      </w:pPr>
    </w:p>
    <w:p w14:paraId="24334260" w14:textId="4359E3B4" w:rsidR="00D05A2A" w:rsidRPr="00D05A2A" w:rsidRDefault="00D05A2A" w:rsidP="00D05A2A">
      <w:pPr>
        <w:bidi/>
        <w:spacing w:line="240" w:lineRule="auto"/>
        <w:jc w:val="both"/>
        <w:rPr>
          <w:rFonts w:cs="B Zar"/>
          <w:b/>
          <w:bCs/>
          <w:sz w:val="28"/>
          <w:szCs w:val="28"/>
          <w:rtl/>
          <w:lang w:bidi="fa-IR"/>
        </w:rPr>
      </w:pPr>
      <w:r w:rsidRPr="00D05A2A">
        <w:rPr>
          <w:rFonts w:cs="B Zar" w:hint="cs"/>
          <w:b/>
          <w:bCs/>
          <w:sz w:val="28"/>
          <w:szCs w:val="28"/>
          <w:vertAlign w:val="superscript"/>
          <w:rtl/>
          <w:lang w:bidi="fa-IR"/>
        </w:rPr>
        <w:t>2</w:t>
      </w:r>
      <w:r w:rsidRPr="00D05A2A">
        <w:rPr>
          <w:rFonts w:cs="B Zar" w:hint="cs"/>
          <w:b/>
          <w:bCs/>
          <w:sz w:val="28"/>
          <w:szCs w:val="28"/>
          <w:rtl/>
          <w:lang w:bidi="fa-IR"/>
        </w:rPr>
        <w:t xml:space="preserve"> مهارت‌افزایی</w:t>
      </w:r>
    </w:p>
    <w:p w14:paraId="5D861DE9" w14:textId="24E97677" w:rsidR="00D05A2A" w:rsidRPr="00D05A2A" w:rsidRDefault="00D05A2A" w:rsidP="00D05A2A">
      <w:pPr>
        <w:bidi/>
        <w:spacing w:line="240" w:lineRule="auto"/>
        <w:jc w:val="both"/>
        <w:rPr>
          <w:rFonts w:cs="B Zar"/>
          <w:sz w:val="28"/>
          <w:szCs w:val="28"/>
          <w:rtl/>
          <w:lang w:bidi="fa-IR"/>
        </w:rPr>
      </w:pPr>
      <w:r w:rsidRPr="00D05A2A">
        <w:rPr>
          <w:rFonts w:cs="B Zar" w:hint="cs"/>
          <w:sz w:val="28"/>
          <w:szCs w:val="28"/>
          <w:rtl/>
          <w:lang w:bidi="fa-IR"/>
        </w:rPr>
        <w:t>سالهاست که حل مشکل پایین بودن نرخ اشتغال در کشور تبدیل به یکی از دغدغه‌های مهم مسئولین ارشد کشور شده است. بدیهی است که بهبود کیفیت نیروی کار دانش‌آموخته، که یکی از وظایف نظام آموزشی کشور است، یکی از راه‌حلهای این مشکل به‌حساب می‌آید. در این راستا تبیین برنامه‌های مهارت‌افزایی دانشجویان حین تحصیل</w:t>
      </w:r>
      <w:r w:rsidR="00BD373A">
        <w:rPr>
          <w:rFonts w:cs="B Zar" w:hint="cs"/>
          <w:sz w:val="28"/>
          <w:szCs w:val="28"/>
          <w:rtl/>
          <w:lang w:bidi="fa-IR"/>
        </w:rPr>
        <w:t xml:space="preserve"> و اساتید</w:t>
      </w:r>
      <w:r w:rsidRPr="00D05A2A">
        <w:rPr>
          <w:rFonts w:cs="B Zar" w:hint="cs"/>
          <w:sz w:val="28"/>
          <w:szCs w:val="28"/>
          <w:rtl/>
          <w:lang w:bidi="fa-IR"/>
        </w:rPr>
        <w:t xml:space="preserve"> به این امر کمک می‌کند. به‌این منظور، وزارت علوم،تحقیقات و فناوری اطلاعات اجرای برنامه‌های مهارت‌آموزی در دانشگاه‌ها و مراکز آموزش عالی را در برنامه‌های خود قرار داد. واضح است طراحی و تعریف دوره‌های مهارت‌افزایی متناسب با سطح معلومات دانشجویان </w:t>
      </w:r>
      <w:r w:rsidR="00BD373A">
        <w:rPr>
          <w:rFonts w:cs="B Zar" w:hint="cs"/>
          <w:sz w:val="28"/>
          <w:szCs w:val="28"/>
          <w:rtl/>
          <w:lang w:bidi="fa-IR"/>
        </w:rPr>
        <w:t xml:space="preserve">و اساتید </w:t>
      </w:r>
      <w:r w:rsidRPr="00D05A2A">
        <w:rPr>
          <w:rFonts w:cs="B Zar" w:hint="cs"/>
          <w:sz w:val="28"/>
          <w:szCs w:val="28"/>
          <w:rtl/>
          <w:lang w:bidi="fa-IR"/>
        </w:rPr>
        <w:t xml:space="preserve">و همچنین برگزاری این دوره‌ها یکی از خدماتی است که می‌تواند توسط اعضای هیأت علمی دانشگاه‌ها در راستای رسیدن به اهداف منظوره انجام گیرد. در این راستا، تشویق اعضای هیأت علمی به انجام این کار و در نظر گرفتن موارد تشویقی به پیشبرد این امر کمک می‌کند. </w:t>
      </w:r>
    </w:p>
    <w:p w14:paraId="076C66B2" w14:textId="77777777" w:rsidR="00773DCA" w:rsidRDefault="00773DCA" w:rsidP="00974BDC">
      <w:pPr>
        <w:bidi/>
        <w:jc w:val="both"/>
        <w:rPr>
          <w:rFonts w:cs="B Zar"/>
          <w:sz w:val="28"/>
          <w:szCs w:val="28"/>
          <w:rtl/>
          <w:lang w:bidi="fa-IR"/>
        </w:rPr>
        <w:sectPr w:rsidR="00773DCA" w:rsidSect="007C645C">
          <w:pgSz w:w="11906" w:h="16838" w:code="9"/>
          <w:pgMar w:top="1440" w:right="1440" w:bottom="1440" w:left="1440" w:header="720" w:footer="720" w:gutter="0"/>
          <w:cols w:space="720"/>
          <w:docGrid w:linePitch="360"/>
        </w:sectPr>
      </w:pPr>
    </w:p>
    <w:p w14:paraId="11143C95" w14:textId="62E26534" w:rsidR="00773DCA" w:rsidRDefault="00A710DD" w:rsidP="00773DCA">
      <w:pPr>
        <w:bidi/>
        <w:jc w:val="both"/>
        <w:rPr>
          <w:rFonts w:cs="B Zar"/>
          <w:b/>
          <w:bCs/>
          <w:sz w:val="28"/>
          <w:szCs w:val="28"/>
          <w:rtl/>
        </w:rPr>
      </w:pPr>
      <w:r>
        <w:rPr>
          <w:rFonts w:cs="B Zar" w:hint="cs"/>
          <w:b/>
          <w:bCs/>
          <w:sz w:val="28"/>
          <w:szCs w:val="28"/>
          <w:rtl/>
        </w:rPr>
        <w:lastRenderedPageBreak/>
        <w:t xml:space="preserve">3- </w:t>
      </w:r>
      <w:r w:rsidR="00773DCA" w:rsidRPr="00EF7A4F">
        <w:rPr>
          <w:rFonts w:cs="B Zar" w:hint="cs"/>
          <w:b/>
          <w:bCs/>
          <w:sz w:val="28"/>
          <w:szCs w:val="28"/>
          <w:rtl/>
        </w:rPr>
        <w:t xml:space="preserve">جدول شاخص‌های </w:t>
      </w:r>
      <w:r w:rsidR="00773DCA">
        <w:rPr>
          <w:rFonts w:cs="B Zar" w:hint="cs"/>
          <w:b/>
          <w:bCs/>
          <w:sz w:val="28"/>
          <w:szCs w:val="28"/>
          <w:rtl/>
        </w:rPr>
        <w:t>فرهنگی</w:t>
      </w:r>
      <w:r w:rsidR="00773DCA" w:rsidRPr="00EF7A4F">
        <w:rPr>
          <w:rFonts w:cs="B Zar" w:hint="cs"/>
          <w:b/>
          <w:bCs/>
          <w:sz w:val="28"/>
          <w:szCs w:val="28"/>
          <w:rtl/>
        </w:rPr>
        <w:t xml:space="preserve"> ارزشیابی اساتید</w:t>
      </w:r>
      <w:r>
        <w:rPr>
          <w:rFonts w:cs="B Zar" w:hint="cs"/>
          <w:b/>
          <w:bCs/>
          <w:vertAlign w:val="superscript"/>
          <w:rtl/>
        </w:rPr>
        <w:t>3</w:t>
      </w:r>
    </w:p>
    <w:tbl>
      <w:tblPr>
        <w:tblStyle w:val="TableGrid"/>
        <w:bidiVisual/>
        <w:tblW w:w="0" w:type="auto"/>
        <w:tblLook w:val="04A0" w:firstRow="1" w:lastRow="0" w:firstColumn="1" w:lastColumn="0" w:noHBand="0" w:noVBand="1"/>
      </w:tblPr>
      <w:tblGrid>
        <w:gridCol w:w="1672"/>
        <w:gridCol w:w="1962"/>
        <w:gridCol w:w="1400"/>
        <w:gridCol w:w="1074"/>
        <w:gridCol w:w="849"/>
        <w:gridCol w:w="938"/>
        <w:gridCol w:w="1121"/>
      </w:tblGrid>
      <w:tr w:rsidR="00075D1A" w14:paraId="7B3C487C" w14:textId="77777777" w:rsidTr="000F5A32">
        <w:tc>
          <w:tcPr>
            <w:tcW w:w="6108" w:type="dxa"/>
            <w:gridSpan w:val="4"/>
            <w:shd w:val="clear" w:color="auto" w:fill="D9D9D9" w:themeFill="background1" w:themeFillShade="D9"/>
          </w:tcPr>
          <w:p w14:paraId="0225539D" w14:textId="426C166E" w:rsidR="00075D1A" w:rsidRDefault="00075D1A" w:rsidP="00AE2F88">
            <w:pPr>
              <w:bidi/>
              <w:jc w:val="center"/>
              <w:rPr>
                <w:rFonts w:cs="B Zar"/>
                <w:b/>
                <w:bCs/>
                <w:rtl/>
                <w:lang w:bidi="fa-IR"/>
              </w:rPr>
            </w:pPr>
            <w:r w:rsidRPr="00A85A7C">
              <w:rPr>
                <w:rFonts w:cs="B Zar" w:hint="cs"/>
                <w:sz w:val="28"/>
                <w:szCs w:val="28"/>
                <w:rtl/>
                <w:lang w:bidi="fa-IR"/>
              </w:rPr>
              <w:t>شاخص</w:t>
            </w:r>
            <w:r w:rsidRPr="00A85A7C">
              <w:rPr>
                <w:rFonts w:cs="B Zar" w:hint="eastAsia"/>
                <w:sz w:val="28"/>
                <w:szCs w:val="28"/>
                <w:rtl/>
                <w:lang w:bidi="fa-IR"/>
              </w:rPr>
              <w:t>‌</w:t>
            </w:r>
            <w:r w:rsidRPr="00A85A7C">
              <w:rPr>
                <w:rFonts w:cs="B Zar" w:hint="cs"/>
                <w:sz w:val="28"/>
                <w:szCs w:val="28"/>
                <w:rtl/>
                <w:lang w:bidi="fa-IR"/>
              </w:rPr>
              <w:t>ها</w:t>
            </w:r>
          </w:p>
        </w:tc>
        <w:tc>
          <w:tcPr>
            <w:tcW w:w="849" w:type="dxa"/>
            <w:shd w:val="clear" w:color="auto" w:fill="D9D9D9" w:themeFill="background1" w:themeFillShade="D9"/>
          </w:tcPr>
          <w:p w14:paraId="6D05578B" w14:textId="47E3C7EF" w:rsidR="00075D1A" w:rsidRDefault="00075D1A" w:rsidP="00AE2F88">
            <w:pPr>
              <w:bidi/>
              <w:jc w:val="center"/>
              <w:rPr>
                <w:rFonts w:cs="B Zar"/>
                <w:b/>
                <w:bCs/>
                <w:rtl/>
                <w:lang w:bidi="fa-IR"/>
              </w:rPr>
            </w:pPr>
            <w:r w:rsidRPr="00342303">
              <w:rPr>
                <w:rFonts w:cs="B Zar" w:hint="cs"/>
                <w:sz w:val="28"/>
                <w:szCs w:val="28"/>
                <w:rtl/>
                <w:lang w:bidi="fa-IR"/>
              </w:rPr>
              <w:t>حداکثر امتیاز</w:t>
            </w:r>
            <w:r w:rsidR="000D6EDB">
              <w:rPr>
                <w:rFonts w:cs="B Zar" w:hint="cs"/>
                <w:sz w:val="28"/>
                <w:szCs w:val="28"/>
                <w:rtl/>
                <w:lang w:bidi="fa-IR"/>
              </w:rPr>
              <w:t xml:space="preserve"> در موضوع</w:t>
            </w:r>
          </w:p>
        </w:tc>
        <w:tc>
          <w:tcPr>
            <w:tcW w:w="938" w:type="dxa"/>
            <w:shd w:val="clear" w:color="auto" w:fill="D9D9D9" w:themeFill="background1" w:themeFillShade="D9"/>
          </w:tcPr>
          <w:p w14:paraId="00FC6178" w14:textId="320D7382" w:rsidR="00075D1A" w:rsidRDefault="00075D1A" w:rsidP="00AE2F88">
            <w:pPr>
              <w:bidi/>
              <w:jc w:val="center"/>
              <w:rPr>
                <w:rFonts w:cs="B Zar"/>
                <w:b/>
                <w:bCs/>
                <w:rtl/>
                <w:lang w:bidi="fa-IR"/>
              </w:rPr>
            </w:pPr>
            <w:r>
              <w:rPr>
                <w:rFonts w:cs="B Zar" w:hint="cs"/>
                <w:sz w:val="28"/>
                <w:szCs w:val="28"/>
                <w:rtl/>
                <w:lang w:bidi="fa-IR"/>
              </w:rPr>
              <w:t>امتیاز ارزشیابی</w:t>
            </w:r>
          </w:p>
        </w:tc>
        <w:tc>
          <w:tcPr>
            <w:tcW w:w="1121" w:type="dxa"/>
            <w:shd w:val="clear" w:color="auto" w:fill="D9D9D9" w:themeFill="background1" w:themeFillShade="D9"/>
          </w:tcPr>
          <w:p w14:paraId="6D33E746" w14:textId="22FF2C97" w:rsidR="00075D1A" w:rsidRDefault="00075D1A" w:rsidP="00AE2F88">
            <w:pPr>
              <w:bidi/>
              <w:jc w:val="center"/>
              <w:rPr>
                <w:rFonts w:cs="B Zar"/>
                <w:b/>
                <w:bCs/>
                <w:rtl/>
                <w:lang w:bidi="fa-IR"/>
              </w:rPr>
            </w:pPr>
            <w:r w:rsidRPr="00A85A7C">
              <w:rPr>
                <w:rFonts w:cs="B Zar" w:hint="cs"/>
                <w:sz w:val="28"/>
                <w:szCs w:val="28"/>
                <w:rtl/>
                <w:lang w:bidi="fa-IR"/>
              </w:rPr>
              <w:t>توضیحات</w:t>
            </w:r>
          </w:p>
        </w:tc>
      </w:tr>
      <w:tr w:rsidR="00075D1A" w14:paraId="1045F4C5" w14:textId="77777777" w:rsidTr="000F5A32">
        <w:trPr>
          <w:trHeight w:val="117"/>
        </w:trPr>
        <w:tc>
          <w:tcPr>
            <w:tcW w:w="1672" w:type="dxa"/>
            <w:vMerge w:val="restart"/>
          </w:tcPr>
          <w:p w14:paraId="448B1299" w14:textId="77777777" w:rsidR="00075D1A" w:rsidRDefault="00AE2F88" w:rsidP="007A0596">
            <w:pPr>
              <w:bidi/>
              <w:jc w:val="center"/>
              <w:rPr>
                <w:rFonts w:cs="B Zar"/>
                <w:sz w:val="28"/>
                <w:szCs w:val="28"/>
                <w:rtl/>
                <w:lang w:bidi="fa-IR"/>
              </w:rPr>
            </w:pPr>
            <w:r>
              <w:rPr>
                <w:rFonts w:cs="B Zar" w:hint="cs"/>
                <w:sz w:val="28"/>
                <w:szCs w:val="28"/>
                <w:rtl/>
                <w:lang w:bidi="fa-IR"/>
              </w:rPr>
              <w:t>1</w:t>
            </w:r>
            <w:r w:rsidR="007A0596">
              <w:rPr>
                <w:rFonts w:cs="B Zar" w:hint="cs"/>
                <w:sz w:val="28"/>
                <w:szCs w:val="28"/>
                <w:rtl/>
                <w:lang w:bidi="fa-IR"/>
              </w:rPr>
              <w:t xml:space="preserve"> </w:t>
            </w:r>
            <w:r>
              <w:rPr>
                <w:rFonts w:cs="B Zar" w:hint="cs"/>
                <w:sz w:val="28"/>
                <w:szCs w:val="28"/>
                <w:rtl/>
                <w:lang w:bidi="fa-IR"/>
              </w:rPr>
              <w:t xml:space="preserve">- </w:t>
            </w:r>
            <w:r w:rsidR="00075D1A" w:rsidRPr="00A85A7C">
              <w:rPr>
                <w:rFonts w:cs="B Zar" w:hint="cs"/>
                <w:sz w:val="28"/>
                <w:szCs w:val="28"/>
                <w:rtl/>
                <w:lang w:bidi="fa-IR"/>
              </w:rPr>
              <w:t>تولید علم</w:t>
            </w:r>
          </w:p>
          <w:p w14:paraId="52B5C38B" w14:textId="2655444F" w:rsidR="004453CA" w:rsidRDefault="004453CA" w:rsidP="004453CA">
            <w:pPr>
              <w:bidi/>
              <w:jc w:val="center"/>
              <w:rPr>
                <w:rFonts w:cs="B Zar"/>
                <w:b/>
                <w:bCs/>
                <w:rtl/>
                <w:lang w:bidi="fa-IR"/>
              </w:rPr>
            </w:pPr>
            <w:r>
              <w:rPr>
                <w:rFonts w:cs="B Zar" w:hint="cs"/>
                <w:sz w:val="28"/>
                <w:szCs w:val="28"/>
                <w:rtl/>
                <w:lang w:bidi="fa-IR"/>
              </w:rPr>
              <w:t>(حداکثر 2 امتیاز)</w:t>
            </w:r>
          </w:p>
        </w:tc>
        <w:tc>
          <w:tcPr>
            <w:tcW w:w="4436" w:type="dxa"/>
            <w:gridSpan w:val="3"/>
          </w:tcPr>
          <w:p w14:paraId="221B8723" w14:textId="111C8A15" w:rsidR="00075D1A" w:rsidRPr="009B22FD" w:rsidRDefault="00075D1A" w:rsidP="004A639E">
            <w:pPr>
              <w:bidi/>
              <w:jc w:val="center"/>
              <w:rPr>
                <w:rFonts w:cs="B Zar"/>
                <w:b/>
                <w:bCs/>
                <w:rtl/>
                <w:lang w:bidi="fa-IR"/>
              </w:rPr>
            </w:pPr>
            <w:r w:rsidRPr="009B22FD">
              <w:rPr>
                <w:rFonts w:cs="B Zar" w:hint="cs"/>
                <w:rtl/>
                <w:lang w:bidi="fa-IR"/>
              </w:rPr>
              <w:t>ارائه طرح‌های پژوهشی-فرهنگی در قالب های مذهبی، اخلاقی،  و اجتماعی (در سطح ملی)</w:t>
            </w:r>
          </w:p>
        </w:tc>
        <w:tc>
          <w:tcPr>
            <w:tcW w:w="849" w:type="dxa"/>
          </w:tcPr>
          <w:p w14:paraId="151C02D0" w14:textId="3CBB4E89" w:rsidR="00075D1A" w:rsidRPr="00710DB4" w:rsidRDefault="009761D7" w:rsidP="00AE2F88">
            <w:pPr>
              <w:bidi/>
              <w:jc w:val="center"/>
              <w:rPr>
                <w:rFonts w:cs="B Zar"/>
                <w:rtl/>
                <w:lang w:bidi="fa-IR"/>
              </w:rPr>
            </w:pPr>
            <w:r w:rsidRPr="00710DB4">
              <w:rPr>
                <w:rFonts w:cs="B Zar" w:hint="cs"/>
                <w:rtl/>
                <w:lang w:bidi="fa-IR"/>
              </w:rPr>
              <w:t>2</w:t>
            </w:r>
          </w:p>
        </w:tc>
        <w:tc>
          <w:tcPr>
            <w:tcW w:w="938" w:type="dxa"/>
            <w:vMerge w:val="restart"/>
          </w:tcPr>
          <w:p w14:paraId="6EA4A8C5" w14:textId="77777777" w:rsidR="00075D1A" w:rsidRDefault="00075D1A" w:rsidP="00AE2F88">
            <w:pPr>
              <w:bidi/>
              <w:jc w:val="center"/>
              <w:rPr>
                <w:rFonts w:cs="B Zar"/>
                <w:b/>
                <w:bCs/>
                <w:rtl/>
                <w:lang w:bidi="fa-IR"/>
              </w:rPr>
            </w:pPr>
          </w:p>
        </w:tc>
        <w:tc>
          <w:tcPr>
            <w:tcW w:w="1121" w:type="dxa"/>
            <w:vMerge w:val="restart"/>
          </w:tcPr>
          <w:p w14:paraId="3DEB8B26" w14:textId="4DC352CC" w:rsidR="00075D1A" w:rsidRDefault="00075D1A" w:rsidP="00AE2F88">
            <w:pPr>
              <w:bidi/>
              <w:jc w:val="center"/>
              <w:rPr>
                <w:rFonts w:cs="B Zar"/>
                <w:b/>
                <w:bCs/>
                <w:rtl/>
                <w:lang w:bidi="fa-IR"/>
              </w:rPr>
            </w:pPr>
          </w:p>
        </w:tc>
      </w:tr>
      <w:tr w:rsidR="00075D1A" w14:paraId="398EFDCF" w14:textId="77777777" w:rsidTr="000F5A32">
        <w:trPr>
          <w:trHeight w:val="117"/>
        </w:trPr>
        <w:tc>
          <w:tcPr>
            <w:tcW w:w="1672" w:type="dxa"/>
            <w:vMerge/>
          </w:tcPr>
          <w:p w14:paraId="6FE82304" w14:textId="77777777" w:rsidR="00075D1A" w:rsidRPr="00A85A7C" w:rsidRDefault="00075D1A" w:rsidP="007A0596">
            <w:pPr>
              <w:bidi/>
              <w:jc w:val="center"/>
              <w:rPr>
                <w:rFonts w:cs="B Zar"/>
                <w:sz w:val="28"/>
                <w:szCs w:val="28"/>
                <w:rtl/>
                <w:lang w:bidi="fa-IR"/>
              </w:rPr>
            </w:pPr>
          </w:p>
        </w:tc>
        <w:tc>
          <w:tcPr>
            <w:tcW w:w="4436" w:type="dxa"/>
            <w:gridSpan w:val="3"/>
          </w:tcPr>
          <w:p w14:paraId="37943EE6" w14:textId="08BEE5EA" w:rsidR="00075D1A" w:rsidRPr="009B22FD" w:rsidRDefault="00075D1A" w:rsidP="004A639E">
            <w:pPr>
              <w:bidi/>
              <w:jc w:val="center"/>
              <w:rPr>
                <w:rFonts w:cs="B Zar"/>
                <w:b/>
                <w:bCs/>
                <w:rtl/>
                <w:lang w:bidi="fa-IR"/>
              </w:rPr>
            </w:pPr>
            <w:r w:rsidRPr="009B22FD">
              <w:rPr>
                <w:rFonts w:cs="B Zar" w:hint="cs"/>
                <w:rtl/>
                <w:lang w:bidi="fa-IR"/>
              </w:rPr>
              <w:t xml:space="preserve">ارائه طرح‌ها و برنامه‌های فرهنگی قابل اجرا در </w:t>
            </w:r>
            <w:r w:rsidR="004A639E">
              <w:rPr>
                <w:rFonts w:cs="B Zar" w:hint="cs"/>
                <w:rtl/>
                <w:lang w:bidi="fa-IR"/>
              </w:rPr>
              <w:t>مجتمع</w:t>
            </w:r>
          </w:p>
        </w:tc>
        <w:tc>
          <w:tcPr>
            <w:tcW w:w="849" w:type="dxa"/>
          </w:tcPr>
          <w:p w14:paraId="4D3DCD81" w14:textId="78C0C039" w:rsidR="00075D1A" w:rsidRPr="00710DB4" w:rsidRDefault="009761D7" w:rsidP="00AE2F88">
            <w:pPr>
              <w:bidi/>
              <w:jc w:val="center"/>
              <w:rPr>
                <w:rFonts w:cs="B Zar"/>
                <w:rtl/>
                <w:lang w:bidi="fa-IR"/>
              </w:rPr>
            </w:pPr>
            <w:r w:rsidRPr="00710DB4">
              <w:rPr>
                <w:rFonts w:cs="B Zar" w:hint="cs"/>
                <w:rtl/>
                <w:lang w:bidi="fa-IR"/>
              </w:rPr>
              <w:t>1</w:t>
            </w:r>
          </w:p>
        </w:tc>
        <w:tc>
          <w:tcPr>
            <w:tcW w:w="938" w:type="dxa"/>
            <w:vMerge/>
          </w:tcPr>
          <w:p w14:paraId="5701A06F" w14:textId="77777777" w:rsidR="00075D1A" w:rsidRDefault="00075D1A" w:rsidP="00AE2F88">
            <w:pPr>
              <w:bidi/>
              <w:jc w:val="center"/>
              <w:rPr>
                <w:rFonts w:cs="B Zar"/>
                <w:b/>
                <w:bCs/>
                <w:rtl/>
                <w:lang w:bidi="fa-IR"/>
              </w:rPr>
            </w:pPr>
          </w:p>
        </w:tc>
        <w:tc>
          <w:tcPr>
            <w:tcW w:w="1121" w:type="dxa"/>
            <w:vMerge/>
          </w:tcPr>
          <w:p w14:paraId="7474A29B" w14:textId="77777777" w:rsidR="00075D1A" w:rsidRDefault="00075D1A" w:rsidP="00AE2F88">
            <w:pPr>
              <w:bidi/>
              <w:jc w:val="center"/>
              <w:rPr>
                <w:rFonts w:cs="B Zar"/>
                <w:b/>
                <w:bCs/>
                <w:rtl/>
                <w:lang w:bidi="fa-IR"/>
              </w:rPr>
            </w:pPr>
          </w:p>
        </w:tc>
      </w:tr>
      <w:tr w:rsidR="009A3FE0" w14:paraId="6BADD673" w14:textId="77777777" w:rsidTr="009A3FE0">
        <w:trPr>
          <w:trHeight w:val="395"/>
        </w:trPr>
        <w:tc>
          <w:tcPr>
            <w:tcW w:w="1672" w:type="dxa"/>
            <w:vMerge/>
          </w:tcPr>
          <w:p w14:paraId="3DABBE73" w14:textId="77777777" w:rsidR="009A3FE0" w:rsidRPr="00A85A7C" w:rsidRDefault="009A3FE0" w:rsidP="007A0596">
            <w:pPr>
              <w:bidi/>
              <w:jc w:val="center"/>
              <w:rPr>
                <w:rFonts w:cs="B Zar"/>
                <w:sz w:val="28"/>
                <w:szCs w:val="28"/>
                <w:rtl/>
                <w:lang w:bidi="fa-IR"/>
              </w:rPr>
            </w:pPr>
          </w:p>
        </w:tc>
        <w:tc>
          <w:tcPr>
            <w:tcW w:w="4436" w:type="dxa"/>
            <w:gridSpan w:val="3"/>
          </w:tcPr>
          <w:p w14:paraId="00B609DD" w14:textId="2805F791" w:rsidR="009A3FE0" w:rsidRPr="009B22FD" w:rsidRDefault="009A3FE0" w:rsidP="009A3FE0">
            <w:pPr>
              <w:bidi/>
              <w:jc w:val="center"/>
              <w:rPr>
                <w:rFonts w:cs="B Zar"/>
                <w:b/>
                <w:bCs/>
                <w:rtl/>
                <w:lang w:bidi="fa-IR"/>
              </w:rPr>
            </w:pPr>
            <w:r w:rsidRPr="009B22FD">
              <w:rPr>
                <w:rFonts w:cs="B Zar" w:hint="cs"/>
                <w:rtl/>
                <w:lang w:bidi="fa-IR"/>
              </w:rPr>
              <w:t>انتشار کتب فرهنگی</w:t>
            </w:r>
          </w:p>
        </w:tc>
        <w:tc>
          <w:tcPr>
            <w:tcW w:w="849" w:type="dxa"/>
          </w:tcPr>
          <w:p w14:paraId="62A50CB8" w14:textId="782C3615" w:rsidR="009A3FE0" w:rsidRPr="00710DB4" w:rsidRDefault="009A3FE0" w:rsidP="009A3FE0">
            <w:pPr>
              <w:bidi/>
              <w:jc w:val="center"/>
              <w:rPr>
                <w:rFonts w:cs="B Zar"/>
                <w:rtl/>
                <w:lang w:bidi="fa-IR"/>
              </w:rPr>
            </w:pPr>
            <w:r w:rsidRPr="00710DB4">
              <w:rPr>
                <w:rFonts w:cs="B Zar" w:hint="cs"/>
                <w:rtl/>
                <w:lang w:bidi="fa-IR"/>
              </w:rPr>
              <w:t>1</w:t>
            </w:r>
          </w:p>
        </w:tc>
        <w:tc>
          <w:tcPr>
            <w:tcW w:w="938" w:type="dxa"/>
            <w:vMerge/>
          </w:tcPr>
          <w:p w14:paraId="70E5D9D7" w14:textId="77777777" w:rsidR="009A3FE0" w:rsidRDefault="009A3FE0" w:rsidP="00AE2F88">
            <w:pPr>
              <w:bidi/>
              <w:jc w:val="center"/>
              <w:rPr>
                <w:rFonts w:cs="B Zar"/>
                <w:b/>
                <w:bCs/>
                <w:rtl/>
                <w:lang w:bidi="fa-IR"/>
              </w:rPr>
            </w:pPr>
          </w:p>
        </w:tc>
        <w:tc>
          <w:tcPr>
            <w:tcW w:w="1121" w:type="dxa"/>
            <w:vMerge/>
          </w:tcPr>
          <w:p w14:paraId="3CE30118" w14:textId="77777777" w:rsidR="009A3FE0" w:rsidRDefault="009A3FE0" w:rsidP="00AE2F88">
            <w:pPr>
              <w:bidi/>
              <w:jc w:val="center"/>
              <w:rPr>
                <w:rFonts w:cs="B Zar"/>
                <w:b/>
                <w:bCs/>
                <w:rtl/>
                <w:lang w:bidi="fa-IR"/>
              </w:rPr>
            </w:pPr>
          </w:p>
        </w:tc>
      </w:tr>
      <w:tr w:rsidR="00356966" w14:paraId="09DABCF6" w14:textId="77777777" w:rsidTr="000F5A32">
        <w:trPr>
          <w:trHeight w:val="211"/>
        </w:trPr>
        <w:tc>
          <w:tcPr>
            <w:tcW w:w="1672" w:type="dxa"/>
            <w:vMerge w:val="restart"/>
            <w:shd w:val="clear" w:color="auto" w:fill="D9D9D9" w:themeFill="background1" w:themeFillShade="D9"/>
          </w:tcPr>
          <w:p w14:paraId="036163D7" w14:textId="27AB6242" w:rsidR="009761D7" w:rsidRDefault="007A0596" w:rsidP="007A0596">
            <w:pPr>
              <w:bidi/>
              <w:jc w:val="center"/>
              <w:rPr>
                <w:rFonts w:cs="B Zar"/>
                <w:sz w:val="28"/>
                <w:szCs w:val="28"/>
                <w:rtl/>
                <w:lang w:bidi="fa-IR"/>
              </w:rPr>
            </w:pPr>
            <w:r>
              <w:rPr>
                <w:rFonts w:cs="B Zar" w:hint="cs"/>
                <w:sz w:val="28"/>
                <w:szCs w:val="28"/>
                <w:rtl/>
                <w:lang w:bidi="fa-IR"/>
              </w:rPr>
              <w:t xml:space="preserve">2 - </w:t>
            </w:r>
            <w:r w:rsidR="00356966" w:rsidRPr="00A85A7C">
              <w:rPr>
                <w:rFonts w:cs="B Zar" w:hint="cs"/>
                <w:sz w:val="28"/>
                <w:szCs w:val="28"/>
                <w:rtl/>
                <w:lang w:bidi="fa-IR"/>
              </w:rPr>
              <w:t>مشارکت در برنامه</w:t>
            </w:r>
            <w:r w:rsidR="00356966">
              <w:rPr>
                <w:rFonts w:cs="B Zar" w:hint="eastAsia"/>
                <w:sz w:val="28"/>
                <w:szCs w:val="28"/>
                <w:rtl/>
                <w:lang w:bidi="fa-IR"/>
              </w:rPr>
              <w:t>‌</w:t>
            </w:r>
            <w:r w:rsidR="00356966" w:rsidRPr="00A85A7C">
              <w:rPr>
                <w:rFonts w:cs="B Zar" w:hint="cs"/>
                <w:sz w:val="28"/>
                <w:szCs w:val="28"/>
                <w:rtl/>
                <w:lang w:bidi="fa-IR"/>
              </w:rPr>
              <w:t>های</w:t>
            </w:r>
            <w:r>
              <w:rPr>
                <w:rFonts w:cs="B Zar" w:hint="cs"/>
                <w:sz w:val="28"/>
                <w:szCs w:val="28"/>
                <w:rtl/>
                <w:lang w:bidi="fa-IR"/>
              </w:rPr>
              <w:t xml:space="preserve"> </w:t>
            </w:r>
            <w:r w:rsidR="00356966" w:rsidRPr="00A85A7C">
              <w:rPr>
                <w:rFonts w:cs="B Zar" w:hint="cs"/>
                <w:sz w:val="28"/>
                <w:szCs w:val="28"/>
                <w:rtl/>
                <w:lang w:bidi="fa-IR"/>
              </w:rPr>
              <w:t>اجتماعی و فرهنگی</w:t>
            </w:r>
          </w:p>
          <w:p w14:paraId="6E96BA64" w14:textId="4E21D7D2" w:rsidR="00356966" w:rsidRDefault="009761D7" w:rsidP="007A0596">
            <w:pPr>
              <w:bidi/>
              <w:jc w:val="center"/>
              <w:rPr>
                <w:rFonts w:cs="B Zar"/>
                <w:b/>
                <w:bCs/>
                <w:rtl/>
                <w:lang w:bidi="fa-IR"/>
              </w:rPr>
            </w:pPr>
            <w:r>
              <w:rPr>
                <w:rFonts w:cs="B Zar" w:hint="cs"/>
                <w:sz w:val="28"/>
                <w:szCs w:val="28"/>
                <w:rtl/>
                <w:lang w:bidi="fa-IR"/>
              </w:rPr>
              <w:t>(حداکثر 4 امتیاز)</w:t>
            </w:r>
          </w:p>
        </w:tc>
        <w:tc>
          <w:tcPr>
            <w:tcW w:w="4436" w:type="dxa"/>
            <w:gridSpan w:val="3"/>
            <w:shd w:val="clear" w:color="auto" w:fill="D9D9D9" w:themeFill="background1" w:themeFillShade="D9"/>
          </w:tcPr>
          <w:p w14:paraId="2779913B" w14:textId="4FA0159A" w:rsidR="00356966" w:rsidRPr="004A639E" w:rsidRDefault="00356966" w:rsidP="00356966">
            <w:pPr>
              <w:bidi/>
              <w:jc w:val="center"/>
              <w:rPr>
                <w:rFonts w:cs="B Zar"/>
                <w:rtl/>
                <w:lang w:bidi="fa-IR"/>
              </w:rPr>
            </w:pPr>
            <w:r w:rsidRPr="00356966">
              <w:rPr>
                <w:rFonts w:cs="B Zar" w:hint="cs"/>
                <w:rtl/>
                <w:lang w:bidi="fa-IR"/>
              </w:rPr>
              <w:t>حضور و تشویق دانشجویان برای شرکت در برنامه های مذهبی دانشگاه نظیر نماز جماعت، ادعیه و..</w:t>
            </w:r>
          </w:p>
        </w:tc>
        <w:tc>
          <w:tcPr>
            <w:tcW w:w="849" w:type="dxa"/>
            <w:shd w:val="clear" w:color="auto" w:fill="D9D9D9" w:themeFill="background1" w:themeFillShade="D9"/>
          </w:tcPr>
          <w:p w14:paraId="7DC5447E" w14:textId="624198D6" w:rsidR="00356966" w:rsidRPr="00710DB4" w:rsidRDefault="009761D7" w:rsidP="00AE2F88">
            <w:pPr>
              <w:bidi/>
              <w:jc w:val="center"/>
              <w:rPr>
                <w:rFonts w:cs="B Zar"/>
                <w:rtl/>
                <w:lang w:bidi="fa-IR"/>
              </w:rPr>
            </w:pPr>
            <w:r w:rsidRPr="00710DB4">
              <w:rPr>
                <w:rFonts w:cs="B Zar" w:hint="cs"/>
                <w:rtl/>
                <w:lang w:bidi="fa-IR"/>
              </w:rPr>
              <w:t>4</w:t>
            </w:r>
          </w:p>
        </w:tc>
        <w:tc>
          <w:tcPr>
            <w:tcW w:w="938" w:type="dxa"/>
            <w:vMerge w:val="restart"/>
            <w:shd w:val="clear" w:color="auto" w:fill="D9D9D9" w:themeFill="background1" w:themeFillShade="D9"/>
          </w:tcPr>
          <w:p w14:paraId="13E1A198" w14:textId="77777777" w:rsidR="00356966" w:rsidRDefault="00356966" w:rsidP="00AE2F88">
            <w:pPr>
              <w:bidi/>
              <w:jc w:val="center"/>
              <w:rPr>
                <w:rFonts w:cs="B Zar"/>
                <w:b/>
                <w:bCs/>
                <w:rtl/>
                <w:lang w:bidi="fa-IR"/>
              </w:rPr>
            </w:pPr>
          </w:p>
        </w:tc>
        <w:tc>
          <w:tcPr>
            <w:tcW w:w="1121" w:type="dxa"/>
            <w:vMerge w:val="restart"/>
            <w:shd w:val="clear" w:color="auto" w:fill="D9D9D9" w:themeFill="background1" w:themeFillShade="D9"/>
          </w:tcPr>
          <w:p w14:paraId="5200F599" w14:textId="77777777" w:rsidR="00356966" w:rsidRDefault="00356966" w:rsidP="00AE2F88">
            <w:pPr>
              <w:bidi/>
              <w:jc w:val="center"/>
              <w:rPr>
                <w:rFonts w:cs="B Zar"/>
                <w:b/>
                <w:bCs/>
                <w:rtl/>
                <w:lang w:bidi="fa-IR"/>
              </w:rPr>
            </w:pPr>
          </w:p>
        </w:tc>
      </w:tr>
      <w:tr w:rsidR="00356966" w14:paraId="15C6C703" w14:textId="77777777" w:rsidTr="000F5A32">
        <w:trPr>
          <w:trHeight w:val="663"/>
        </w:trPr>
        <w:tc>
          <w:tcPr>
            <w:tcW w:w="1672" w:type="dxa"/>
            <w:vMerge/>
            <w:shd w:val="clear" w:color="auto" w:fill="D9D9D9" w:themeFill="background1" w:themeFillShade="D9"/>
          </w:tcPr>
          <w:p w14:paraId="57EC1728" w14:textId="77777777" w:rsidR="00356966" w:rsidRPr="00A85A7C" w:rsidRDefault="00356966" w:rsidP="007A0596">
            <w:pPr>
              <w:bidi/>
              <w:jc w:val="center"/>
              <w:rPr>
                <w:rFonts w:cs="B Zar"/>
                <w:sz w:val="28"/>
                <w:szCs w:val="28"/>
                <w:rtl/>
                <w:lang w:bidi="fa-IR"/>
              </w:rPr>
            </w:pPr>
          </w:p>
        </w:tc>
        <w:tc>
          <w:tcPr>
            <w:tcW w:w="4436" w:type="dxa"/>
            <w:gridSpan w:val="3"/>
            <w:shd w:val="clear" w:color="auto" w:fill="D9D9D9" w:themeFill="background1" w:themeFillShade="D9"/>
          </w:tcPr>
          <w:p w14:paraId="174150F8" w14:textId="08312A7A" w:rsidR="00356966" w:rsidRPr="00356966" w:rsidRDefault="00356966" w:rsidP="00356966">
            <w:pPr>
              <w:bidi/>
              <w:jc w:val="center"/>
              <w:rPr>
                <w:rFonts w:cs="B Zar"/>
                <w:rtl/>
                <w:lang w:bidi="fa-IR"/>
              </w:rPr>
            </w:pPr>
            <w:r w:rsidRPr="00356966">
              <w:rPr>
                <w:rFonts w:cs="B Zar" w:hint="cs"/>
                <w:rtl/>
                <w:lang w:bidi="fa-IR"/>
              </w:rPr>
              <w:t xml:space="preserve">حضور </w:t>
            </w:r>
            <w:r w:rsidRPr="008F7E5E">
              <w:rPr>
                <w:rFonts w:cs="B Zar" w:hint="cs"/>
                <w:shd w:val="clear" w:color="auto" w:fill="D9D9D9" w:themeFill="background1" w:themeFillShade="D9"/>
                <w:rtl/>
                <w:lang w:bidi="fa-IR"/>
              </w:rPr>
              <w:t>و تشویق دانشجویان برای شرکت در برنامه های ملی دانشگاه نظیر روز دانشجو</w:t>
            </w:r>
          </w:p>
        </w:tc>
        <w:tc>
          <w:tcPr>
            <w:tcW w:w="849" w:type="dxa"/>
            <w:shd w:val="clear" w:color="auto" w:fill="D9D9D9" w:themeFill="background1" w:themeFillShade="D9"/>
          </w:tcPr>
          <w:p w14:paraId="3FCC021A" w14:textId="09912263" w:rsidR="00356966" w:rsidRPr="00710DB4" w:rsidRDefault="009761D7" w:rsidP="004A639E">
            <w:pPr>
              <w:bidi/>
              <w:jc w:val="center"/>
              <w:rPr>
                <w:rFonts w:cs="B Zar"/>
                <w:rtl/>
                <w:lang w:bidi="fa-IR"/>
              </w:rPr>
            </w:pPr>
            <w:r w:rsidRPr="00710DB4">
              <w:rPr>
                <w:rFonts w:cs="B Zar" w:hint="cs"/>
                <w:rtl/>
                <w:lang w:bidi="fa-IR"/>
              </w:rPr>
              <w:t>4</w:t>
            </w:r>
          </w:p>
        </w:tc>
        <w:tc>
          <w:tcPr>
            <w:tcW w:w="938" w:type="dxa"/>
            <w:vMerge/>
          </w:tcPr>
          <w:p w14:paraId="10796847" w14:textId="77777777" w:rsidR="00356966" w:rsidRDefault="00356966" w:rsidP="004A639E">
            <w:pPr>
              <w:bidi/>
              <w:jc w:val="center"/>
              <w:rPr>
                <w:rFonts w:cs="B Zar"/>
                <w:b/>
                <w:bCs/>
                <w:rtl/>
                <w:lang w:bidi="fa-IR"/>
              </w:rPr>
            </w:pPr>
          </w:p>
        </w:tc>
        <w:tc>
          <w:tcPr>
            <w:tcW w:w="1121" w:type="dxa"/>
            <w:vMerge/>
          </w:tcPr>
          <w:p w14:paraId="1CA2348D" w14:textId="77777777" w:rsidR="00356966" w:rsidRDefault="00356966" w:rsidP="004A639E">
            <w:pPr>
              <w:bidi/>
              <w:jc w:val="center"/>
              <w:rPr>
                <w:rFonts w:cs="B Zar"/>
                <w:b/>
                <w:bCs/>
                <w:rtl/>
                <w:lang w:bidi="fa-IR"/>
              </w:rPr>
            </w:pPr>
          </w:p>
        </w:tc>
      </w:tr>
      <w:tr w:rsidR="000F5E7D" w14:paraId="7A69FE67" w14:textId="77777777" w:rsidTr="000F5A32">
        <w:trPr>
          <w:trHeight w:val="402"/>
        </w:trPr>
        <w:tc>
          <w:tcPr>
            <w:tcW w:w="1672" w:type="dxa"/>
            <w:vMerge w:val="restart"/>
            <w:shd w:val="clear" w:color="auto" w:fill="FFFFFF" w:themeFill="background1"/>
          </w:tcPr>
          <w:p w14:paraId="241E7B46" w14:textId="7E54B4FA" w:rsidR="000F5E7D" w:rsidRPr="00BC30E3" w:rsidRDefault="007A0596" w:rsidP="007A0596">
            <w:pPr>
              <w:bidi/>
              <w:jc w:val="center"/>
              <w:rPr>
                <w:rFonts w:cs="B Zar"/>
                <w:sz w:val="28"/>
                <w:szCs w:val="28"/>
                <w:rtl/>
                <w:lang w:bidi="fa-IR"/>
              </w:rPr>
            </w:pPr>
            <w:r>
              <w:rPr>
                <w:rFonts w:cs="B Zar" w:hint="cs"/>
                <w:sz w:val="28"/>
                <w:szCs w:val="28"/>
                <w:rtl/>
                <w:lang w:bidi="fa-IR"/>
              </w:rPr>
              <w:t xml:space="preserve">3 </w:t>
            </w:r>
            <w:r w:rsidR="000F5E7D">
              <w:rPr>
                <w:rFonts w:cs="B Zar" w:hint="cs"/>
                <w:sz w:val="28"/>
                <w:szCs w:val="28"/>
                <w:rtl/>
                <w:lang w:bidi="fa-IR"/>
              </w:rPr>
              <w:t xml:space="preserve">- </w:t>
            </w:r>
            <w:r w:rsidR="000F5E7D" w:rsidRPr="00BC30E3">
              <w:rPr>
                <w:rFonts w:cs="B Zar" w:hint="cs"/>
                <w:sz w:val="28"/>
                <w:szCs w:val="28"/>
                <w:rtl/>
                <w:lang w:bidi="fa-IR"/>
              </w:rPr>
              <w:t>شرکت در مسابقات و جشنواره‌ها</w:t>
            </w:r>
          </w:p>
          <w:p w14:paraId="1BDB4D87" w14:textId="536CCF4F" w:rsidR="00BC30E3" w:rsidRDefault="00BC30E3" w:rsidP="007A0596">
            <w:pPr>
              <w:bidi/>
              <w:jc w:val="center"/>
              <w:rPr>
                <w:rFonts w:cs="B Zar"/>
                <w:sz w:val="28"/>
                <w:szCs w:val="28"/>
                <w:rtl/>
                <w:lang w:bidi="fa-IR"/>
              </w:rPr>
            </w:pPr>
            <w:r>
              <w:rPr>
                <w:rFonts w:cs="B Zar" w:hint="cs"/>
                <w:sz w:val="28"/>
                <w:szCs w:val="28"/>
                <w:rtl/>
                <w:lang w:bidi="fa-IR"/>
              </w:rPr>
              <w:t>(حداکثر 2 امتیاز)</w:t>
            </w:r>
          </w:p>
        </w:tc>
        <w:tc>
          <w:tcPr>
            <w:tcW w:w="3362" w:type="dxa"/>
            <w:gridSpan w:val="2"/>
            <w:vMerge w:val="restart"/>
            <w:shd w:val="clear" w:color="auto" w:fill="FFFFFF" w:themeFill="background1"/>
          </w:tcPr>
          <w:p w14:paraId="401C63A1" w14:textId="081426CB" w:rsidR="000F5E7D" w:rsidRPr="00356966" w:rsidRDefault="000F5E7D" w:rsidP="00356966">
            <w:pPr>
              <w:pStyle w:val="NoSpacing"/>
              <w:bidi/>
              <w:jc w:val="center"/>
              <w:rPr>
                <w:rFonts w:cs="B Zar"/>
                <w:rtl/>
                <w:lang w:bidi="fa-IR"/>
              </w:rPr>
            </w:pPr>
            <w:r w:rsidRPr="00356966">
              <w:rPr>
                <w:rFonts w:cs="B Zar" w:hint="cs"/>
                <w:rtl/>
                <w:lang w:bidi="fa-IR"/>
              </w:rPr>
              <w:t xml:space="preserve">شرکت در جشنواره های مذهبی نظیر قرآن و عترت اساتید </w:t>
            </w:r>
          </w:p>
        </w:tc>
        <w:tc>
          <w:tcPr>
            <w:tcW w:w="1074" w:type="dxa"/>
            <w:shd w:val="clear" w:color="auto" w:fill="FFFFFF" w:themeFill="background1"/>
          </w:tcPr>
          <w:p w14:paraId="4739F0E2" w14:textId="7A391DC4" w:rsidR="000F5E7D" w:rsidRPr="009B22FD" w:rsidRDefault="000F5E7D" w:rsidP="00356966">
            <w:pPr>
              <w:bidi/>
              <w:jc w:val="center"/>
              <w:rPr>
                <w:rFonts w:cs="B Zar"/>
                <w:rtl/>
                <w:lang w:bidi="fa-IR"/>
              </w:rPr>
            </w:pPr>
            <w:r>
              <w:rPr>
                <w:rFonts w:cs="B Zar" w:hint="cs"/>
                <w:rtl/>
                <w:lang w:bidi="fa-IR"/>
              </w:rPr>
              <w:t>ملی</w:t>
            </w:r>
          </w:p>
        </w:tc>
        <w:tc>
          <w:tcPr>
            <w:tcW w:w="849" w:type="dxa"/>
            <w:shd w:val="clear" w:color="auto" w:fill="FFFFFF" w:themeFill="background1"/>
          </w:tcPr>
          <w:p w14:paraId="14DAFAD3" w14:textId="5ECF39A4" w:rsidR="000F5E7D" w:rsidRPr="00710DB4" w:rsidRDefault="00B945F7" w:rsidP="00356966">
            <w:pPr>
              <w:bidi/>
              <w:jc w:val="center"/>
              <w:rPr>
                <w:rFonts w:cs="B Zar"/>
                <w:rtl/>
                <w:lang w:bidi="fa-IR"/>
              </w:rPr>
            </w:pPr>
            <w:r>
              <w:rPr>
                <w:rFonts w:cs="B Zar" w:hint="cs"/>
                <w:rtl/>
                <w:lang w:bidi="fa-IR"/>
              </w:rPr>
              <w:t>2</w:t>
            </w:r>
          </w:p>
        </w:tc>
        <w:tc>
          <w:tcPr>
            <w:tcW w:w="938" w:type="dxa"/>
            <w:vMerge w:val="restart"/>
            <w:shd w:val="clear" w:color="auto" w:fill="FFFFFF" w:themeFill="background1"/>
          </w:tcPr>
          <w:p w14:paraId="2FD539A2" w14:textId="77777777" w:rsidR="000F5E7D" w:rsidRDefault="000F5E7D" w:rsidP="00356966">
            <w:pPr>
              <w:bidi/>
              <w:jc w:val="center"/>
              <w:rPr>
                <w:rFonts w:cs="B Zar"/>
                <w:b/>
                <w:bCs/>
                <w:rtl/>
                <w:lang w:bidi="fa-IR"/>
              </w:rPr>
            </w:pPr>
          </w:p>
        </w:tc>
        <w:tc>
          <w:tcPr>
            <w:tcW w:w="1121" w:type="dxa"/>
            <w:vMerge w:val="restart"/>
            <w:shd w:val="clear" w:color="auto" w:fill="FFFFFF" w:themeFill="background1"/>
          </w:tcPr>
          <w:p w14:paraId="2210D28C" w14:textId="77777777" w:rsidR="000F5E7D" w:rsidRDefault="000F5E7D" w:rsidP="00356966">
            <w:pPr>
              <w:bidi/>
              <w:jc w:val="center"/>
              <w:rPr>
                <w:rFonts w:cs="B Zar"/>
                <w:b/>
                <w:bCs/>
                <w:rtl/>
                <w:lang w:bidi="fa-IR"/>
              </w:rPr>
            </w:pPr>
          </w:p>
        </w:tc>
      </w:tr>
      <w:tr w:rsidR="000F5E7D" w14:paraId="763BF371" w14:textId="77777777" w:rsidTr="000F5A32">
        <w:trPr>
          <w:trHeight w:val="402"/>
        </w:trPr>
        <w:tc>
          <w:tcPr>
            <w:tcW w:w="1672" w:type="dxa"/>
            <w:vMerge/>
            <w:shd w:val="clear" w:color="auto" w:fill="FFFFFF" w:themeFill="background1"/>
          </w:tcPr>
          <w:p w14:paraId="319FF6AC" w14:textId="77777777" w:rsidR="000F5E7D" w:rsidRDefault="000F5E7D" w:rsidP="00356966">
            <w:pPr>
              <w:bidi/>
              <w:jc w:val="center"/>
              <w:rPr>
                <w:rFonts w:cs="B Zar"/>
                <w:sz w:val="28"/>
                <w:szCs w:val="28"/>
                <w:rtl/>
                <w:lang w:bidi="fa-IR"/>
              </w:rPr>
            </w:pPr>
          </w:p>
        </w:tc>
        <w:tc>
          <w:tcPr>
            <w:tcW w:w="3362" w:type="dxa"/>
            <w:gridSpan w:val="2"/>
            <w:vMerge/>
            <w:shd w:val="clear" w:color="auto" w:fill="FFFFFF" w:themeFill="background1"/>
          </w:tcPr>
          <w:p w14:paraId="60C6F508" w14:textId="77777777" w:rsidR="000F5E7D" w:rsidRPr="00356966" w:rsidRDefault="000F5E7D" w:rsidP="00356966">
            <w:pPr>
              <w:pStyle w:val="NoSpacing"/>
              <w:bidi/>
              <w:jc w:val="center"/>
              <w:rPr>
                <w:rFonts w:cs="B Zar"/>
                <w:rtl/>
                <w:lang w:bidi="fa-IR"/>
              </w:rPr>
            </w:pPr>
          </w:p>
        </w:tc>
        <w:tc>
          <w:tcPr>
            <w:tcW w:w="1074" w:type="dxa"/>
            <w:shd w:val="clear" w:color="auto" w:fill="FFFFFF" w:themeFill="background1"/>
          </w:tcPr>
          <w:p w14:paraId="4BB317DC" w14:textId="202DE581" w:rsidR="000F5E7D" w:rsidRPr="009B22FD" w:rsidRDefault="000F5E7D" w:rsidP="00356966">
            <w:pPr>
              <w:bidi/>
              <w:jc w:val="center"/>
              <w:rPr>
                <w:rFonts w:cs="B Zar"/>
                <w:rtl/>
                <w:lang w:bidi="fa-IR"/>
              </w:rPr>
            </w:pPr>
            <w:r>
              <w:rPr>
                <w:rFonts w:cs="B Zar" w:hint="cs"/>
                <w:rtl/>
                <w:lang w:bidi="fa-IR"/>
              </w:rPr>
              <w:t>مجتمع</w:t>
            </w:r>
          </w:p>
        </w:tc>
        <w:tc>
          <w:tcPr>
            <w:tcW w:w="849" w:type="dxa"/>
            <w:shd w:val="clear" w:color="auto" w:fill="FFFFFF" w:themeFill="background1"/>
          </w:tcPr>
          <w:p w14:paraId="30A7389A" w14:textId="7E7AA8B3" w:rsidR="000F5E7D" w:rsidRPr="00710DB4" w:rsidRDefault="00B945F7" w:rsidP="00356966">
            <w:pPr>
              <w:bidi/>
              <w:jc w:val="center"/>
              <w:rPr>
                <w:rFonts w:cs="B Zar"/>
                <w:rtl/>
                <w:lang w:bidi="fa-IR"/>
              </w:rPr>
            </w:pPr>
            <w:r>
              <w:rPr>
                <w:rFonts w:cs="B Zar" w:hint="cs"/>
                <w:rtl/>
                <w:lang w:bidi="fa-IR"/>
              </w:rPr>
              <w:t>1</w:t>
            </w:r>
          </w:p>
        </w:tc>
        <w:tc>
          <w:tcPr>
            <w:tcW w:w="938" w:type="dxa"/>
            <w:vMerge/>
            <w:shd w:val="clear" w:color="auto" w:fill="FFFFFF" w:themeFill="background1"/>
          </w:tcPr>
          <w:p w14:paraId="1A333215" w14:textId="77777777" w:rsidR="000F5E7D" w:rsidRDefault="000F5E7D" w:rsidP="00356966">
            <w:pPr>
              <w:bidi/>
              <w:jc w:val="center"/>
              <w:rPr>
                <w:rFonts w:cs="B Zar"/>
                <w:b/>
                <w:bCs/>
                <w:rtl/>
                <w:lang w:bidi="fa-IR"/>
              </w:rPr>
            </w:pPr>
          </w:p>
        </w:tc>
        <w:tc>
          <w:tcPr>
            <w:tcW w:w="1121" w:type="dxa"/>
            <w:vMerge/>
            <w:shd w:val="clear" w:color="auto" w:fill="FFFFFF" w:themeFill="background1"/>
          </w:tcPr>
          <w:p w14:paraId="391503B4" w14:textId="77777777" w:rsidR="000F5E7D" w:rsidRDefault="000F5E7D" w:rsidP="00356966">
            <w:pPr>
              <w:bidi/>
              <w:jc w:val="center"/>
              <w:rPr>
                <w:rFonts w:cs="B Zar"/>
                <w:b/>
                <w:bCs/>
                <w:rtl/>
                <w:lang w:bidi="fa-IR"/>
              </w:rPr>
            </w:pPr>
          </w:p>
        </w:tc>
      </w:tr>
      <w:tr w:rsidR="000F5E7D" w14:paraId="31AD5A7D" w14:textId="77777777" w:rsidTr="000F5A32">
        <w:trPr>
          <w:trHeight w:val="204"/>
        </w:trPr>
        <w:tc>
          <w:tcPr>
            <w:tcW w:w="1672" w:type="dxa"/>
            <w:vMerge/>
            <w:shd w:val="clear" w:color="auto" w:fill="D9D9D9" w:themeFill="background1" w:themeFillShade="D9"/>
          </w:tcPr>
          <w:p w14:paraId="381536B3" w14:textId="77777777" w:rsidR="000F5E7D" w:rsidRDefault="000F5E7D" w:rsidP="00356966">
            <w:pPr>
              <w:bidi/>
              <w:jc w:val="center"/>
              <w:rPr>
                <w:rFonts w:cs="B Zar"/>
                <w:sz w:val="28"/>
                <w:szCs w:val="28"/>
                <w:rtl/>
                <w:lang w:bidi="fa-IR"/>
              </w:rPr>
            </w:pPr>
          </w:p>
        </w:tc>
        <w:tc>
          <w:tcPr>
            <w:tcW w:w="3362" w:type="dxa"/>
            <w:gridSpan w:val="2"/>
            <w:vMerge w:val="restart"/>
            <w:shd w:val="clear" w:color="auto" w:fill="FFFFFF" w:themeFill="background1"/>
          </w:tcPr>
          <w:p w14:paraId="1C811EA8" w14:textId="77777777" w:rsidR="000F5E7D" w:rsidRPr="009B22FD" w:rsidRDefault="000F5E7D" w:rsidP="00356966">
            <w:pPr>
              <w:bidi/>
              <w:jc w:val="center"/>
              <w:rPr>
                <w:rFonts w:cs="B Zar"/>
                <w:rtl/>
                <w:lang w:bidi="fa-IR"/>
              </w:rPr>
            </w:pPr>
            <w:r w:rsidRPr="00356966">
              <w:rPr>
                <w:rFonts w:cs="B Zar" w:hint="cs"/>
                <w:rtl/>
                <w:lang w:bidi="fa-IR"/>
              </w:rPr>
              <w:t>شرکت در جشنواره های هنری</w:t>
            </w:r>
          </w:p>
        </w:tc>
        <w:tc>
          <w:tcPr>
            <w:tcW w:w="1074" w:type="dxa"/>
            <w:shd w:val="clear" w:color="auto" w:fill="FFFFFF" w:themeFill="background1"/>
          </w:tcPr>
          <w:p w14:paraId="20E04D6B" w14:textId="23C8554C" w:rsidR="000F5E7D" w:rsidRPr="009B22FD" w:rsidRDefault="000F5E7D" w:rsidP="00356966">
            <w:pPr>
              <w:bidi/>
              <w:jc w:val="center"/>
              <w:rPr>
                <w:rFonts w:cs="B Zar"/>
                <w:rtl/>
                <w:lang w:bidi="fa-IR"/>
              </w:rPr>
            </w:pPr>
            <w:r>
              <w:rPr>
                <w:rFonts w:cs="B Zar" w:hint="cs"/>
                <w:rtl/>
                <w:lang w:bidi="fa-IR"/>
              </w:rPr>
              <w:t>ملی</w:t>
            </w:r>
          </w:p>
        </w:tc>
        <w:tc>
          <w:tcPr>
            <w:tcW w:w="849" w:type="dxa"/>
            <w:shd w:val="clear" w:color="auto" w:fill="FFFFFF" w:themeFill="background1"/>
          </w:tcPr>
          <w:p w14:paraId="5806B3EC" w14:textId="13BFB46E" w:rsidR="000F5E7D" w:rsidRPr="00710DB4" w:rsidRDefault="00B945F7" w:rsidP="00356966">
            <w:pPr>
              <w:bidi/>
              <w:jc w:val="center"/>
              <w:rPr>
                <w:rFonts w:cs="B Zar"/>
                <w:rtl/>
                <w:lang w:bidi="fa-IR"/>
              </w:rPr>
            </w:pPr>
            <w:r>
              <w:rPr>
                <w:rFonts w:cs="B Zar" w:hint="cs"/>
                <w:rtl/>
                <w:lang w:bidi="fa-IR"/>
              </w:rPr>
              <w:t>2</w:t>
            </w:r>
          </w:p>
        </w:tc>
        <w:tc>
          <w:tcPr>
            <w:tcW w:w="938" w:type="dxa"/>
            <w:vMerge/>
            <w:shd w:val="clear" w:color="auto" w:fill="D9D9D9" w:themeFill="background1" w:themeFillShade="D9"/>
          </w:tcPr>
          <w:p w14:paraId="14314B77" w14:textId="77777777" w:rsidR="000F5E7D" w:rsidRDefault="000F5E7D" w:rsidP="00356966">
            <w:pPr>
              <w:bidi/>
              <w:jc w:val="center"/>
              <w:rPr>
                <w:rFonts w:cs="B Zar"/>
                <w:b/>
                <w:bCs/>
                <w:rtl/>
                <w:lang w:bidi="fa-IR"/>
              </w:rPr>
            </w:pPr>
          </w:p>
        </w:tc>
        <w:tc>
          <w:tcPr>
            <w:tcW w:w="1121" w:type="dxa"/>
            <w:vMerge/>
            <w:shd w:val="clear" w:color="auto" w:fill="D9D9D9" w:themeFill="background1" w:themeFillShade="D9"/>
          </w:tcPr>
          <w:p w14:paraId="4228C8D5" w14:textId="77777777" w:rsidR="000F5E7D" w:rsidRDefault="000F5E7D" w:rsidP="00356966">
            <w:pPr>
              <w:bidi/>
              <w:jc w:val="center"/>
              <w:rPr>
                <w:rFonts w:cs="B Zar"/>
                <w:b/>
                <w:bCs/>
                <w:rtl/>
                <w:lang w:bidi="fa-IR"/>
              </w:rPr>
            </w:pPr>
          </w:p>
        </w:tc>
      </w:tr>
      <w:tr w:rsidR="000F5E7D" w14:paraId="7A2BDC64" w14:textId="77777777" w:rsidTr="000F5A32">
        <w:trPr>
          <w:trHeight w:val="204"/>
        </w:trPr>
        <w:tc>
          <w:tcPr>
            <w:tcW w:w="1672" w:type="dxa"/>
            <w:vMerge/>
            <w:shd w:val="clear" w:color="auto" w:fill="D9D9D9" w:themeFill="background1" w:themeFillShade="D9"/>
          </w:tcPr>
          <w:p w14:paraId="3F8BAD78" w14:textId="77777777" w:rsidR="000F5E7D" w:rsidRDefault="000F5E7D" w:rsidP="00356966">
            <w:pPr>
              <w:bidi/>
              <w:jc w:val="center"/>
              <w:rPr>
                <w:rFonts w:cs="B Zar"/>
                <w:sz w:val="28"/>
                <w:szCs w:val="28"/>
                <w:rtl/>
                <w:lang w:bidi="fa-IR"/>
              </w:rPr>
            </w:pPr>
          </w:p>
        </w:tc>
        <w:tc>
          <w:tcPr>
            <w:tcW w:w="3362" w:type="dxa"/>
            <w:gridSpan w:val="2"/>
            <w:vMerge/>
            <w:shd w:val="clear" w:color="auto" w:fill="FFFFFF" w:themeFill="background1"/>
          </w:tcPr>
          <w:p w14:paraId="6C8AA30B" w14:textId="77777777" w:rsidR="000F5E7D" w:rsidRPr="00356966" w:rsidRDefault="000F5E7D" w:rsidP="00356966">
            <w:pPr>
              <w:bidi/>
              <w:jc w:val="center"/>
              <w:rPr>
                <w:rFonts w:cs="B Zar"/>
                <w:rtl/>
                <w:lang w:bidi="fa-IR"/>
              </w:rPr>
            </w:pPr>
          </w:p>
        </w:tc>
        <w:tc>
          <w:tcPr>
            <w:tcW w:w="1074" w:type="dxa"/>
            <w:shd w:val="clear" w:color="auto" w:fill="FFFFFF" w:themeFill="background1"/>
          </w:tcPr>
          <w:p w14:paraId="1D9DBDA8" w14:textId="5EA7A56E" w:rsidR="000F5E7D" w:rsidRPr="009B22FD" w:rsidRDefault="000F5E7D" w:rsidP="00356966">
            <w:pPr>
              <w:bidi/>
              <w:jc w:val="center"/>
              <w:rPr>
                <w:rFonts w:cs="B Zar"/>
                <w:rtl/>
                <w:lang w:bidi="fa-IR"/>
              </w:rPr>
            </w:pPr>
            <w:r>
              <w:rPr>
                <w:rFonts w:cs="B Zar" w:hint="cs"/>
                <w:rtl/>
                <w:lang w:bidi="fa-IR"/>
              </w:rPr>
              <w:t>مجتمع</w:t>
            </w:r>
          </w:p>
        </w:tc>
        <w:tc>
          <w:tcPr>
            <w:tcW w:w="849" w:type="dxa"/>
            <w:shd w:val="clear" w:color="auto" w:fill="FFFFFF" w:themeFill="background1"/>
          </w:tcPr>
          <w:p w14:paraId="478195CC" w14:textId="2873021E" w:rsidR="000F5E7D" w:rsidRPr="00710DB4" w:rsidRDefault="00B945F7" w:rsidP="00356966">
            <w:pPr>
              <w:bidi/>
              <w:jc w:val="center"/>
              <w:rPr>
                <w:rFonts w:cs="B Zar"/>
                <w:rtl/>
                <w:lang w:bidi="fa-IR"/>
              </w:rPr>
            </w:pPr>
            <w:r>
              <w:rPr>
                <w:rFonts w:cs="B Zar" w:hint="cs"/>
                <w:rtl/>
                <w:lang w:bidi="fa-IR"/>
              </w:rPr>
              <w:t>1</w:t>
            </w:r>
          </w:p>
        </w:tc>
        <w:tc>
          <w:tcPr>
            <w:tcW w:w="938" w:type="dxa"/>
            <w:vMerge/>
            <w:shd w:val="clear" w:color="auto" w:fill="D9D9D9" w:themeFill="background1" w:themeFillShade="D9"/>
          </w:tcPr>
          <w:p w14:paraId="515C7CB0" w14:textId="77777777" w:rsidR="000F5E7D" w:rsidRDefault="000F5E7D" w:rsidP="00356966">
            <w:pPr>
              <w:bidi/>
              <w:jc w:val="center"/>
              <w:rPr>
                <w:rFonts w:cs="B Zar"/>
                <w:b/>
                <w:bCs/>
                <w:rtl/>
                <w:lang w:bidi="fa-IR"/>
              </w:rPr>
            </w:pPr>
          </w:p>
        </w:tc>
        <w:tc>
          <w:tcPr>
            <w:tcW w:w="1121" w:type="dxa"/>
            <w:vMerge/>
            <w:shd w:val="clear" w:color="auto" w:fill="D9D9D9" w:themeFill="background1" w:themeFillShade="D9"/>
          </w:tcPr>
          <w:p w14:paraId="64285403" w14:textId="77777777" w:rsidR="000F5E7D" w:rsidRDefault="000F5E7D" w:rsidP="00356966">
            <w:pPr>
              <w:bidi/>
              <w:jc w:val="center"/>
              <w:rPr>
                <w:rFonts w:cs="B Zar"/>
                <w:b/>
                <w:bCs/>
                <w:rtl/>
                <w:lang w:bidi="fa-IR"/>
              </w:rPr>
            </w:pPr>
          </w:p>
        </w:tc>
      </w:tr>
      <w:tr w:rsidR="000F5E7D" w14:paraId="1A548C1A" w14:textId="77777777" w:rsidTr="000F5A32">
        <w:trPr>
          <w:trHeight w:val="402"/>
        </w:trPr>
        <w:tc>
          <w:tcPr>
            <w:tcW w:w="1672" w:type="dxa"/>
            <w:vMerge/>
            <w:shd w:val="clear" w:color="auto" w:fill="D9D9D9" w:themeFill="background1" w:themeFillShade="D9"/>
          </w:tcPr>
          <w:p w14:paraId="62752F58" w14:textId="77777777" w:rsidR="000F5E7D" w:rsidRDefault="000F5E7D" w:rsidP="00356966">
            <w:pPr>
              <w:bidi/>
              <w:jc w:val="center"/>
              <w:rPr>
                <w:rFonts w:cs="B Zar"/>
                <w:sz w:val="28"/>
                <w:szCs w:val="28"/>
                <w:rtl/>
                <w:lang w:bidi="fa-IR"/>
              </w:rPr>
            </w:pPr>
          </w:p>
        </w:tc>
        <w:tc>
          <w:tcPr>
            <w:tcW w:w="3362" w:type="dxa"/>
            <w:gridSpan w:val="2"/>
            <w:vMerge w:val="restart"/>
            <w:shd w:val="clear" w:color="auto" w:fill="FFFFFF" w:themeFill="background1"/>
          </w:tcPr>
          <w:p w14:paraId="60059BFD" w14:textId="77777777" w:rsidR="000F5E7D" w:rsidRPr="009B22FD" w:rsidRDefault="000F5E7D" w:rsidP="00356966">
            <w:pPr>
              <w:bidi/>
              <w:jc w:val="center"/>
              <w:rPr>
                <w:rFonts w:cs="B Zar"/>
                <w:rtl/>
                <w:lang w:bidi="fa-IR"/>
              </w:rPr>
            </w:pPr>
            <w:r w:rsidRPr="00356966">
              <w:rPr>
                <w:rFonts w:cs="B Zar" w:hint="cs"/>
                <w:rtl/>
                <w:lang w:bidi="fa-IR"/>
              </w:rPr>
              <w:t>شرکت در مسابقات فرهنگی نظیر مسابقه کتاب‌خوانی</w:t>
            </w:r>
          </w:p>
        </w:tc>
        <w:tc>
          <w:tcPr>
            <w:tcW w:w="1074" w:type="dxa"/>
            <w:shd w:val="clear" w:color="auto" w:fill="FFFFFF" w:themeFill="background1"/>
          </w:tcPr>
          <w:p w14:paraId="44A63D2D" w14:textId="577D1C0D" w:rsidR="000F5E7D" w:rsidRPr="009B22FD" w:rsidRDefault="000F5E7D" w:rsidP="00356966">
            <w:pPr>
              <w:bidi/>
              <w:jc w:val="center"/>
              <w:rPr>
                <w:rFonts w:cs="B Zar"/>
                <w:rtl/>
                <w:lang w:bidi="fa-IR"/>
              </w:rPr>
            </w:pPr>
            <w:r>
              <w:rPr>
                <w:rFonts w:cs="B Zar" w:hint="cs"/>
                <w:rtl/>
                <w:lang w:bidi="fa-IR"/>
              </w:rPr>
              <w:t>ملی</w:t>
            </w:r>
          </w:p>
        </w:tc>
        <w:tc>
          <w:tcPr>
            <w:tcW w:w="849" w:type="dxa"/>
            <w:shd w:val="clear" w:color="auto" w:fill="FFFFFF" w:themeFill="background1"/>
          </w:tcPr>
          <w:p w14:paraId="3885CB01" w14:textId="295E7016" w:rsidR="000F5E7D" w:rsidRPr="00710DB4" w:rsidRDefault="00B945F7" w:rsidP="00356966">
            <w:pPr>
              <w:bidi/>
              <w:jc w:val="center"/>
              <w:rPr>
                <w:rFonts w:cs="B Zar"/>
                <w:rtl/>
                <w:lang w:bidi="fa-IR"/>
              </w:rPr>
            </w:pPr>
            <w:r>
              <w:rPr>
                <w:rFonts w:cs="B Zar" w:hint="cs"/>
                <w:rtl/>
                <w:lang w:bidi="fa-IR"/>
              </w:rPr>
              <w:t>2</w:t>
            </w:r>
          </w:p>
        </w:tc>
        <w:tc>
          <w:tcPr>
            <w:tcW w:w="938" w:type="dxa"/>
            <w:vMerge/>
            <w:shd w:val="clear" w:color="auto" w:fill="D9D9D9" w:themeFill="background1" w:themeFillShade="D9"/>
          </w:tcPr>
          <w:p w14:paraId="7FC9AF2A" w14:textId="77777777" w:rsidR="000F5E7D" w:rsidRDefault="000F5E7D" w:rsidP="00356966">
            <w:pPr>
              <w:bidi/>
              <w:jc w:val="center"/>
              <w:rPr>
                <w:rFonts w:cs="B Zar"/>
                <w:b/>
                <w:bCs/>
                <w:rtl/>
                <w:lang w:bidi="fa-IR"/>
              </w:rPr>
            </w:pPr>
          </w:p>
        </w:tc>
        <w:tc>
          <w:tcPr>
            <w:tcW w:w="1121" w:type="dxa"/>
            <w:vMerge/>
            <w:shd w:val="clear" w:color="auto" w:fill="D9D9D9" w:themeFill="background1" w:themeFillShade="D9"/>
          </w:tcPr>
          <w:p w14:paraId="7751DB3C" w14:textId="77777777" w:rsidR="000F5E7D" w:rsidRDefault="000F5E7D" w:rsidP="00356966">
            <w:pPr>
              <w:bidi/>
              <w:jc w:val="center"/>
              <w:rPr>
                <w:rFonts w:cs="B Zar"/>
                <w:b/>
                <w:bCs/>
                <w:rtl/>
                <w:lang w:bidi="fa-IR"/>
              </w:rPr>
            </w:pPr>
          </w:p>
        </w:tc>
      </w:tr>
      <w:tr w:rsidR="000F5E7D" w14:paraId="240EBCA8" w14:textId="77777777" w:rsidTr="000F5A32">
        <w:trPr>
          <w:trHeight w:val="402"/>
        </w:trPr>
        <w:tc>
          <w:tcPr>
            <w:tcW w:w="1672" w:type="dxa"/>
            <w:vMerge/>
            <w:shd w:val="clear" w:color="auto" w:fill="D9D9D9" w:themeFill="background1" w:themeFillShade="D9"/>
          </w:tcPr>
          <w:p w14:paraId="6A2C5921" w14:textId="77777777" w:rsidR="000F5E7D" w:rsidRDefault="000F5E7D" w:rsidP="00356966">
            <w:pPr>
              <w:bidi/>
              <w:jc w:val="center"/>
              <w:rPr>
                <w:rFonts w:cs="B Zar"/>
                <w:sz w:val="28"/>
                <w:szCs w:val="28"/>
                <w:rtl/>
                <w:lang w:bidi="fa-IR"/>
              </w:rPr>
            </w:pPr>
          </w:p>
        </w:tc>
        <w:tc>
          <w:tcPr>
            <w:tcW w:w="3362" w:type="dxa"/>
            <w:gridSpan w:val="2"/>
            <w:vMerge/>
            <w:shd w:val="clear" w:color="auto" w:fill="FFFFFF" w:themeFill="background1"/>
          </w:tcPr>
          <w:p w14:paraId="42643C8D" w14:textId="77777777" w:rsidR="000F5E7D" w:rsidRPr="00356966" w:rsidRDefault="000F5E7D" w:rsidP="00356966">
            <w:pPr>
              <w:bidi/>
              <w:jc w:val="center"/>
              <w:rPr>
                <w:rFonts w:cs="B Zar"/>
                <w:rtl/>
                <w:lang w:bidi="fa-IR"/>
              </w:rPr>
            </w:pPr>
          </w:p>
        </w:tc>
        <w:tc>
          <w:tcPr>
            <w:tcW w:w="1074" w:type="dxa"/>
            <w:shd w:val="clear" w:color="auto" w:fill="FFFFFF" w:themeFill="background1"/>
          </w:tcPr>
          <w:p w14:paraId="1A73C6D7" w14:textId="608263A5" w:rsidR="000F5E7D" w:rsidRPr="009B22FD" w:rsidRDefault="000F5E7D" w:rsidP="00356966">
            <w:pPr>
              <w:bidi/>
              <w:jc w:val="center"/>
              <w:rPr>
                <w:rFonts w:cs="B Zar"/>
                <w:rtl/>
                <w:lang w:bidi="fa-IR"/>
              </w:rPr>
            </w:pPr>
            <w:r>
              <w:rPr>
                <w:rFonts w:cs="B Zar" w:hint="cs"/>
                <w:rtl/>
                <w:lang w:bidi="fa-IR"/>
              </w:rPr>
              <w:t>مجتمع</w:t>
            </w:r>
          </w:p>
        </w:tc>
        <w:tc>
          <w:tcPr>
            <w:tcW w:w="849" w:type="dxa"/>
            <w:shd w:val="clear" w:color="auto" w:fill="FFFFFF" w:themeFill="background1"/>
          </w:tcPr>
          <w:p w14:paraId="669FE2DF" w14:textId="19837C5F" w:rsidR="000F5E7D" w:rsidRPr="00710DB4" w:rsidRDefault="00B945F7" w:rsidP="00356966">
            <w:pPr>
              <w:bidi/>
              <w:jc w:val="center"/>
              <w:rPr>
                <w:rFonts w:cs="B Zar"/>
                <w:rtl/>
                <w:lang w:bidi="fa-IR"/>
              </w:rPr>
            </w:pPr>
            <w:r>
              <w:rPr>
                <w:rFonts w:cs="B Zar" w:hint="cs"/>
                <w:rtl/>
                <w:lang w:bidi="fa-IR"/>
              </w:rPr>
              <w:t>1</w:t>
            </w:r>
          </w:p>
        </w:tc>
        <w:tc>
          <w:tcPr>
            <w:tcW w:w="938" w:type="dxa"/>
            <w:vMerge/>
            <w:shd w:val="clear" w:color="auto" w:fill="D9D9D9" w:themeFill="background1" w:themeFillShade="D9"/>
          </w:tcPr>
          <w:p w14:paraId="1ECF6AC4" w14:textId="77777777" w:rsidR="000F5E7D" w:rsidRDefault="000F5E7D" w:rsidP="00356966">
            <w:pPr>
              <w:bidi/>
              <w:jc w:val="center"/>
              <w:rPr>
                <w:rFonts w:cs="B Zar"/>
                <w:b/>
                <w:bCs/>
                <w:rtl/>
                <w:lang w:bidi="fa-IR"/>
              </w:rPr>
            </w:pPr>
          </w:p>
        </w:tc>
        <w:tc>
          <w:tcPr>
            <w:tcW w:w="1121" w:type="dxa"/>
            <w:vMerge/>
            <w:shd w:val="clear" w:color="auto" w:fill="D9D9D9" w:themeFill="background1" w:themeFillShade="D9"/>
          </w:tcPr>
          <w:p w14:paraId="163FAE4F" w14:textId="77777777" w:rsidR="000F5E7D" w:rsidRDefault="000F5E7D" w:rsidP="00356966">
            <w:pPr>
              <w:bidi/>
              <w:jc w:val="center"/>
              <w:rPr>
                <w:rFonts w:cs="B Zar"/>
                <w:b/>
                <w:bCs/>
                <w:rtl/>
                <w:lang w:bidi="fa-IR"/>
              </w:rPr>
            </w:pPr>
          </w:p>
        </w:tc>
      </w:tr>
      <w:tr w:rsidR="000F5A32" w14:paraId="05BD832A" w14:textId="77777777" w:rsidTr="000F5A32">
        <w:trPr>
          <w:trHeight w:val="1106"/>
        </w:trPr>
        <w:tc>
          <w:tcPr>
            <w:tcW w:w="6108" w:type="dxa"/>
            <w:gridSpan w:val="4"/>
            <w:shd w:val="clear" w:color="auto" w:fill="D9D9D9" w:themeFill="background1" w:themeFillShade="D9"/>
          </w:tcPr>
          <w:p w14:paraId="56E06305" w14:textId="74E5345F" w:rsidR="000F5A32" w:rsidRDefault="007A0596" w:rsidP="007A0596">
            <w:pPr>
              <w:bidi/>
              <w:jc w:val="center"/>
              <w:rPr>
                <w:rFonts w:cs="B Zar"/>
                <w:sz w:val="28"/>
                <w:szCs w:val="28"/>
                <w:rtl/>
                <w:lang w:bidi="fa-IR"/>
              </w:rPr>
            </w:pPr>
            <w:r>
              <w:rPr>
                <w:rFonts w:cs="B Zar" w:hint="cs"/>
                <w:sz w:val="28"/>
                <w:szCs w:val="28"/>
                <w:rtl/>
                <w:lang w:bidi="fa-IR"/>
              </w:rPr>
              <w:t xml:space="preserve">4 </w:t>
            </w:r>
            <w:r w:rsidR="000F5A32">
              <w:rPr>
                <w:rFonts w:cs="B Zar" w:hint="cs"/>
                <w:sz w:val="28"/>
                <w:szCs w:val="28"/>
                <w:rtl/>
                <w:lang w:bidi="fa-IR"/>
              </w:rPr>
              <w:t xml:space="preserve">- </w:t>
            </w:r>
            <w:r w:rsidR="000F5A32" w:rsidRPr="000F5A32">
              <w:rPr>
                <w:rFonts w:cs="B Zar" w:hint="cs"/>
                <w:sz w:val="28"/>
                <w:szCs w:val="28"/>
                <w:rtl/>
                <w:lang w:bidi="fa-IR"/>
              </w:rPr>
              <w:t xml:space="preserve">عضویت فعال در نهادهای فرهنگی دانشگاه نظیر </w:t>
            </w:r>
            <w:r w:rsidR="000F5A32" w:rsidRPr="000F5A32">
              <w:rPr>
                <w:rFonts w:cs="B Zar" w:hint="cs"/>
                <w:sz w:val="28"/>
                <w:szCs w:val="28"/>
                <w:rtl/>
                <w:lang w:bidi="fa-IR"/>
              </w:rPr>
              <w:t>شورای فرهنگی</w:t>
            </w:r>
            <w:r w:rsidR="000F5A32" w:rsidRPr="000F5A32">
              <w:rPr>
                <w:rFonts w:cs="B Zar" w:hint="cs"/>
                <w:sz w:val="28"/>
                <w:szCs w:val="28"/>
                <w:rtl/>
                <w:lang w:bidi="fa-IR"/>
              </w:rPr>
              <w:t xml:space="preserve"> و </w:t>
            </w:r>
            <w:r w:rsidR="000F5A32" w:rsidRPr="000F5A32">
              <w:rPr>
                <w:rFonts w:cs="B Zar" w:hint="cs"/>
                <w:sz w:val="28"/>
                <w:szCs w:val="28"/>
                <w:rtl/>
                <w:lang w:bidi="fa-IR"/>
              </w:rPr>
              <w:t>بسیج اساتید</w:t>
            </w:r>
          </w:p>
          <w:p w14:paraId="55125C66" w14:textId="79438BB5" w:rsidR="000F5A32" w:rsidRPr="009B22FD" w:rsidRDefault="000F5A32" w:rsidP="00356966">
            <w:pPr>
              <w:bidi/>
              <w:jc w:val="center"/>
              <w:rPr>
                <w:rFonts w:cs="B Zar"/>
                <w:b/>
                <w:bCs/>
                <w:rtl/>
                <w:lang w:bidi="fa-IR"/>
              </w:rPr>
            </w:pPr>
            <w:r>
              <w:rPr>
                <w:rFonts w:cs="B Zar" w:hint="cs"/>
                <w:sz w:val="28"/>
                <w:szCs w:val="28"/>
                <w:rtl/>
                <w:lang w:bidi="fa-IR"/>
              </w:rPr>
              <w:t>‌(حداکثر 2 امتیاز)</w:t>
            </w:r>
          </w:p>
        </w:tc>
        <w:tc>
          <w:tcPr>
            <w:tcW w:w="849" w:type="dxa"/>
            <w:shd w:val="clear" w:color="auto" w:fill="D9D9D9" w:themeFill="background1" w:themeFillShade="D9"/>
          </w:tcPr>
          <w:p w14:paraId="3C6F96B0" w14:textId="4543C92D" w:rsidR="000F5A32" w:rsidRPr="009B6D5C" w:rsidRDefault="00F24042" w:rsidP="000F5A32">
            <w:pPr>
              <w:bidi/>
              <w:jc w:val="center"/>
              <w:rPr>
                <w:rFonts w:cs="B Zar"/>
                <w:rtl/>
                <w:lang w:bidi="fa-IR"/>
              </w:rPr>
            </w:pPr>
            <w:r>
              <w:rPr>
                <w:rFonts w:cs="B Zar" w:hint="cs"/>
                <w:rtl/>
                <w:lang w:bidi="fa-IR"/>
              </w:rPr>
              <w:t>2</w:t>
            </w:r>
          </w:p>
        </w:tc>
        <w:tc>
          <w:tcPr>
            <w:tcW w:w="938" w:type="dxa"/>
            <w:shd w:val="clear" w:color="auto" w:fill="D9D9D9" w:themeFill="background1" w:themeFillShade="D9"/>
          </w:tcPr>
          <w:p w14:paraId="1FF4AB6A" w14:textId="77777777" w:rsidR="000F5A32" w:rsidRDefault="000F5A32" w:rsidP="00356966">
            <w:pPr>
              <w:bidi/>
              <w:jc w:val="center"/>
              <w:rPr>
                <w:rFonts w:cs="B Zar"/>
                <w:b/>
                <w:bCs/>
                <w:rtl/>
                <w:lang w:bidi="fa-IR"/>
              </w:rPr>
            </w:pPr>
          </w:p>
        </w:tc>
        <w:tc>
          <w:tcPr>
            <w:tcW w:w="1121" w:type="dxa"/>
            <w:shd w:val="clear" w:color="auto" w:fill="D9D9D9" w:themeFill="background1" w:themeFillShade="D9"/>
          </w:tcPr>
          <w:p w14:paraId="0860D44F" w14:textId="3AB1F6CB" w:rsidR="000F5A32" w:rsidRPr="00F24042" w:rsidRDefault="00F24042" w:rsidP="00356966">
            <w:pPr>
              <w:bidi/>
              <w:jc w:val="center"/>
              <w:rPr>
                <w:rFonts w:cs="B Zar"/>
                <w:rtl/>
                <w:lang w:bidi="fa-IR"/>
              </w:rPr>
            </w:pPr>
            <w:r w:rsidRPr="00F24042">
              <w:rPr>
                <w:rFonts w:cs="B Zar" w:hint="cs"/>
                <w:highlight w:val="yellow"/>
                <w:rtl/>
                <w:lang w:bidi="fa-IR"/>
              </w:rPr>
              <w:t>حداکثر تا 2 عضویت</w:t>
            </w:r>
          </w:p>
        </w:tc>
      </w:tr>
      <w:tr w:rsidR="00904E8D" w14:paraId="399A6DB2" w14:textId="77777777" w:rsidTr="00904E8D">
        <w:trPr>
          <w:trHeight w:val="143"/>
        </w:trPr>
        <w:tc>
          <w:tcPr>
            <w:tcW w:w="1672" w:type="dxa"/>
            <w:vMerge w:val="restart"/>
          </w:tcPr>
          <w:p w14:paraId="44D13A87" w14:textId="18171BC6" w:rsidR="00904E8D" w:rsidRDefault="00904E8D" w:rsidP="007A0596">
            <w:pPr>
              <w:bidi/>
              <w:jc w:val="center"/>
              <w:rPr>
                <w:rFonts w:cs="B Zar"/>
                <w:sz w:val="28"/>
                <w:szCs w:val="28"/>
                <w:rtl/>
                <w:lang w:bidi="fa-IR"/>
              </w:rPr>
            </w:pPr>
            <w:r>
              <w:rPr>
                <w:rFonts w:cs="B Zar" w:hint="cs"/>
                <w:sz w:val="28"/>
                <w:szCs w:val="28"/>
                <w:rtl/>
                <w:lang w:bidi="fa-IR"/>
              </w:rPr>
              <w:t xml:space="preserve">5 - </w:t>
            </w:r>
            <w:r w:rsidRPr="00A85A7C">
              <w:rPr>
                <w:rFonts w:cs="B Zar" w:hint="cs"/>
                <w:sz w:val="28"/>
                <w:szCs w:val="28"/>
                <w:rtl/>
                <w:lang w:bidi="fa-IR"/>
              </w:rPr>
              <w:t>برپایی ارد</w:t>
            </w:r>
            <w:r>
              <w:rPr>
                <w:rFonts w:cs="B Zar" w:hint="cs"/>
                <w:sz w:val="28"/>
                <w:szCs w:val="28"/>
                <w:rtl/>
                <w:lang w:bidi="fa-IR"/>
              </w:rPr>
              <w:t>و</w:t>
            </w:r>
            <w:r w:rsidRPr="00A85A7C">
              <w:rPr>
                <w:rFonts w:cs="B Zar" w:hint="cs"/>
                <w:sz w:val="28"/>
                <w:szCs w:val="28"/>
                <w:rtl/>
                <w:lang w:bidi="fa-IR"/>
              </w:rPr>
              <w:t>های فرهنگی دانشگاه</w:t>
            </w:r>
          </w:p>
          <w:p w14:paraId="525D9908" w14:textId="625695E1" w:rsidR="00904E8D" w:rsidRDefault="00904E8D" w:rsidP="007A0596">
            <w:pPr>
              <w:bidi/>
              <w:jc w:val="center"/>
              <w:rPr>
                <w:rFonts w:cs="B Zar"/>
                <w:b/>
                <w:bCs/>
                <w:rtl/>
                <w:lang w:bidi="fa-IR"/>
              </w:rPr>
            </w:pPr>
            <w:r>
              <w:rPr>
                <w:rFonts w:cs="B Zar" w:hint="cs"/>
                <w:sz w:val="28"/>
                <w:szCs w:val="28"/>
                <w:rtl/>
                <w:lang w:bidi="fa-IR"/>
              </w:rPr>
              <w:t>(حداکثر 3 امتیاز)</w:t>
            </w:r>
          </w:p>
        </w:tc>
        <w:tc>
          <w:tcPr>
            <w:tcW w:w="1962" w:type="dxa"/>
          </w:tcPr>
          <w:p w14:paraId="79158A87" w14:textId="77777777" w:rsidR="00904E8D" w:rsidRPr="009B22FD" w:rsidRDefault="00904E8D" w:rsidP="00356966">
            <w:pPr>
              <w:bidi/>
              <w:jc w:val="center"/>
              <w:rPr>
                <w:rFonts w:cs="B Zar"/>
                <w:rtl/>
                <w:lang w:bidi="fa-IR"/>
              </w:rPr>
            </w:pPr>
            <w:r w:rsidRPr="009B22FD">
              <w:rPr>
                <w:rFonts w:cs="B Zar" w:hint="cs"/>
                <w:rtl/>
                <w:lang w:bidi="fa-IR"/>
              </w:rPr>
              <w:t>اردوهای</w:t>
            </w:r>
          </w:p>
          <w:p w14:paraId="03BA73F3" w14:textId="77777777" w:rsidR="00904E8D" w:rsidRDefault="00904E8D" w:rsidP="00356966">
            <w:pPr>
              <w:bidi/>
              <w:jc w:val="center"/>
              <w:rPr>
                <w:rFonts w:cs="B Zar"/>
                <w:rtl/>
                <w:lang w:bidi="fa-IR"/>
              </w:rPr>
            </w:pPr>
            <w:r w:rsidRPr="009B22FD">
              <w:rPr>
                <w:rFonts w:cs="B Zar" w:hint="cs"/>
                <w:rtl/>
                <w:lang w:bidi="fa-IR"/>
              </w:rPr>
              <w:t>یک روزه</w:t>
            </w:r>
          </w:p>
          <w:p w14:paraId="41C93EFF" w14:textId="71DDA694" w:rsidR="00904E8D" w:rsidRPr="009B22FD" w:rsidRDefault="00904E8D" w:rsidP="009B6D5C">
            <w:pPr>
              <w:bidi/>
              <w:jc w:val="center"/>
              <w:rPr>
                <w:rFonts w:cs="B Zar"/>
                <w:b/>
                <w:bCs/>
                <w:rtl/>
                <w:lang w:bidi="fa-IR"/>
              </w:rPr>
            </w:pPr>
            <w:r w:rsidRPr="009B6D5C">
              <w:rPr>
                <w:rFonts w:cs="B Zar" w:hint="cs"/>
                <w:rtl/>
                <w:lang w:bidi="fa-IR"/>
              </w:rPr>
              <w:t xml:space="preserve">(حداکثر </w:t>
            </w:r>
            <w:r>
              <w:rPr>
                <w:rFonts w:cs="B Zar" w:hint="cs"/>
                <w:rtl/>
                <w:lang w:bidi="fa-IR"/>
              </w:rPr>
              <w:t>2</w:t>
            </w:r>
            <w:r w:rsidRPr="009B6D5C">
              <w:rPr>
                <w:rFonts w:cs="B Zar" w:hint="cs"/>
                <w:rtl/>
                <w:lang w:bidi="fa-IR"/>
              </w:rPr>
              <w:t xml:space="preserve"> امتیاز)</w:t>
            </w:r>
          </w:p>
        </w:tc>
        <w:tc>
          <w:tcPr>
            <w:tcW w:w="2474" w:type="dxa"/>
            <w:gridSpan w:val="2"/>
          </w:tcPr>
          <w:p w14:paraId="6BC49947" w14:textId="30F2AB9E" w:rsidR="00904E8D" w:rsidRPr="009B22FD" w:rsidRDefault="00904E8D" w:rsidP="00356966">
            <w:pPr>
              <w:bidi/>
              <w:jc w:val="center"/>
              <w:rPr>
                <w:rFonts w:cs="B Zar"/>
                <w:b/>
                <w:bCs/>
                <w:rtl/>
                <w:lang w:bidi="fa-IR"/>
              </w:rPr>
            </w:pPr>
            <w:r w:rsidRPr="009B22FD">
              <w:rPr>
                <w:rFonts w:cs="B Zar" w:hint="cs"/>
                <w:rtl/>
                <w:lang w:bidi="fa-IR"/>
              </w:rPr>
              <w:t>مشارکت</w:t>
            </w:r>
            <w:r>
              <w:rPr>
                <w:rFonts w:cs="B Zar" w:hint="cs"/>
                <w:rtl/>
                <w:lang w:bidi="fa-IR"/>
              </w:rPr>
              <w:t xml:space="preserve"> </w:t>
            </w:r>
            <w:r w:rsidRPr="009B22FD">
              <w:rPr>
                <w:rFonts w:cs="B Zar" w:hint="cs"/>
                <w:rtl/>
                <w:lang w:bidi="fa-IR"/>
              </w:rPr>
              <w:t>در برگزاری</w:t>
            </w:r>
            <w:r w:rsidR="006A4F16">
              <w:rPr>
                <w:rFonts w:cs="B Zar" w:hint="cs"/>
                <w:rtl/>
                <w:lang w:bidi="fa-IR"/>
              </w:rPr>
              <w:t xml:space="preserve"> </w:t>
            </w:r>
            <w:r w:rsidR="006A4F16">
              <w:rPr>
                <w:rFonts w:cs="B Zar" w:hint="cs"/>
                <w:rtl/>
                <w:lang w:bidi="fa-IR"/>
              </w:rPr>
              <w:t>و یا حضور</w:t>
            </w:r>
          </w:p>
        </w:tc>
        <w:tc>
          <w:tcPr>
            <w:tcW w:w="849" w:type="dxa"/>
          </w:tcPr>
          <w:p w14:paraId="70391CAB" w14:textId="30F447EB" w:rsidR="00904E8D" w:rsidRPr="009B6D5C" w:rsidRDefault="00904E8D" w:rsidP="00904E8D">
            <w:pPr>
              <w:bidi/>
              <w:jc w:val="center"/>
              <w:rPr>
                <w:rFonts w:cs="B Zar"/>
                <w:rtl/>
                <w:lang w:bidi="fa-IR"/>
              </w:rPr>
            </w:pPr>
            <w:r>
              <w:rPr>
                <w:rFonts w:cs="B Zar" w:hint="cs"/>
                <w:rtl/>
                <w:lang w:bidi="fa-IR"/>
              </w:rPr>
              <w:t>2</w:t>
            </w:r>
          </w:p>
        </w:tc>
        <w:tc>
          <w:tcPr>
            <w:tcW w:w="938" w:type="dxa"/>
            <w:vMerge w:val="restart"/>
          </w:tcPr>
          <w:p w14:paraId="5A0DD144" w14:textId="77777777" w:rsidR="00904E8D" w:rsidRDefault="00904E8D" w:rsidP="00356966">
            <w:pPr>
              <w:bidi/>
              <w:jc w:val="center"/>
              <w:rPr>
                <w:rFonts w:cs="B Zar"/>
                <w:b/>
                <w:bCs/>
                <w:rtl/>
                <w:lang w:bidi="fa-IR"/>
              </w:rPr>
            </w:pPr>
          </w:p>
        </w:tc>
        <w:tc>
          <w:tcPr>
            <w:tcW w:w="1121" w:type="dxa"/>
            <w:vMerge w:val="restart"/>
          </w:tcPr>
          <w:p w14:paraId="5F22155D" w14:textId="77777777" w:rsidR="00904E8D" w:rsidRDefault="00904E8D" w:rsidP="00356966">
            <w:pPr>
              <w:bidi/>
              <w:jc w:val="center"/>
              <w:rPr>
                <w:rFonts w:cs="B Zar"/>
                <w:b/>
                <w:bCs/>
                <w:rtl/>
                <w:lang w:bidi="fa-IR"/>
              </w:rPr>
            </w:pPr>
          </w:p>
        </w:tc>
      </w:tr>
      <w:tr w:rsidR="00904E8D" w14:paraId="4E2D7493" w14:textId="77777777" w:rsidTr="0060628E">
        <w:trPr>
          <w:trHeight w:val="1999"/>
        </w:trPr>
        <w:tc>
          <w:tcPr>
            <w:tcW w:w="1672" w:type="dxa"/>
            <w:vMerge/>
          </w:tcPr>
          <w:p w14:paraId="6791EFC8" w14:textId="77777777" w:rsidR="00904E8D" w:rsidRPr="00A85A7C" w:rsidRDefault="00904E8D" w:rsidP="00356966">
            <w:pPr>
              <w:bidi/>
              <w:jc w:val="center"/>
              <w:rPr>
                <w:rFonts w:cs="B Zar"/>
                <w:sz w:val="28"/>
                <w:szCs w:val="28"/>
                <w:rtl/>
                <w:lang w:bidi="fa-IR"/>
              </w:rPr>
            </w:pPr>
          </w:p>
        </w:tc>
        <w:tc>
          <w:tcPr>
            <w:tcW w:w="1962" w:type="dxa"/>
          </w:tcPr>
          <w:p w14:paraId="10DE51A4" w14:textId="77777777" w:rsidR="00904E8D" w:rsidRDefault="00904E8D" w:rsidP="00356966">
            <w:pPr>
              <w:bidi/>
              <w:jc w:val="center"/>
              <w:rPr>
                <w:rFonts w:cs="B Zar"/>
                <w:rtl/>
                <w:lang w:bidi="fa-IR"/>
              </w:rPr>
            </w:pPr>
            <w:r w:rsidRPr="009B22FD">
              <w:rPr>
                <w:rFonts w:cs="B Zar" w:hint="cs"/>
                <w:rtl/>
                <w:lang w:bidi="fa-IR"/>
              </w:rPr>
              <w:t>اردوهای چند روزه نظیر اردوی مشهد مقدس، راهیان نور، اردوهای جهادی</w:t>
            </w:r>
          </w:p>
          <w:p w14:paraId="64A8BCB9" w14:textId="2D7639AC" w:rsidR="00904E8D" w:rsidRPr="009B22FD" w:rsidRDefault="00904E8D" w:rsidP="009B6D5C">
            <w:pPr>
              <w:bidi/>
              <w:jc w:val="center"/>
              <w:rPr>
                <w:rFonts w:cs="B Zar"/>
                <w:rtl/>
                <w:lang w:bidi="fa-IR"/>
              </w:rPr>
            </w:pPr>
            <w:r w:rsidRPr="009B6D5C">
              <w:rPr>
                <w:rFonts w:cs="B Zar" w:hint="cs"/>
                <w:rtl/>
                <w:lang w:bidi="fa-IR"/>
              </w:rPr>
              <w:t>(حداکثر 3 امتیاز)</w:t>
            </w:r>
          </w:p>
        </w:tc>
        <w:tc>
          <w:tcPr>
            <w:tcW w:w="2474" w:type="dxa"/>
            <w:gridSpan w:val="2"/>
          </w:tcPr>
          <w:p w14:paraId="385CE2B8" w14:textId="2D5413DD" w:rsidR="00904E8D" w:rsidRPr="009B22FD" w:rsidRDefault="00904E8D" w:rsidP="00356966">
            <w:pPr>
              <w:bidi/>
              <w:jc w:val="center"/>
              <w:rPr>
                <w:rFonts w:cs="B Zar"/>
                <w:b/>
                <w:bCs/>
                <w:rtl/>
                <w:lang w:bidi="fa-IR"/>
              </w:rPr>
            </w:pPr>
            <w:r w:rsidRPr="009B22FD">
              <w:rPr>
                <w:rFonts w:cs="B Zar" w:hint="cs"/>
                <w:rtl/>
                <w:lang w:bidi="fa-IR"/>
              </w:rPr>
              <w:t>مشارکت در برگزاری</w:t>
            </w:r>
            <w:r w:rsidR="006A4F16">
              <w:rPr>
                <w:rFonts w:cs="B Zar" w:hint="cs"/>
                <w:rtl/>
                <w:lang w:bidi="fa-IR"/>
              </w:rPr>
              <w:t xml:space="preserve"> </w:t>
            </w:r>
            <w:r w:rsidR="006A4F16">
              <w:rPr>
                <w:rFonts w:cs="B Zar" w:hint="cs"/>
                <w:rtl/>
                <w:lang w:bidi="fa-IR"/>
              </w:rPr>
              <w:t>و یا حضور</w:t>
            </w:r>
          </w:p>
        </w:tc>
        <w:tc>
          <w:tcPr>
            <w:tcW w:w="849" w:type="dxa"/>
          </w:tcPr>
          <w:p w14:paraId="5E727AB1" w14:textId="74802840" w:rsidR="00904E8D" w:rsidRPr="009B6D5C" w:rsidRDefault="00904E8D" w:rsidP="00356966">
            <w:pPr>
              <w:bidi/>
              <w:jc w:val="center"/>
              <w:rPr>
                <w:rFonts w:cs="B Zar"/>
                <w:rtl/>
                <w:lang w:bidi="fa-IR"/>
              </w:rPr>
            </w:pPr>
            <w:r w:rsidRPr="009B6D5C">
              <w:rPr>
                <w:rFonts w:cs="B Zar" w:hint="cs"/>
                <w:rtl/>
                <w:lang w:bidi="fa-IR"/>
              </w:rPr>
              <w:t>3</w:t>
            </w:r>
          </w:p>
        </w:tc>
        <w:tc>
          <w:tcPr>
            <w:tcW w:w="938" w:type="dxa"/>
            <w:vMerge/>
          </w:tcPr>
          <w:p w14:paraId="68D9CDF0" w14:textId="77777777" w:rsidR="00904E8D" w:rsidRDefault="00904E8D" w:rsidP="00356966">
            <w:pPr>
              <w:bidi/>
              <w:jc w:val="center"/>
              <w:rPr>
                <w:rFonts w:cs="B Zar"/>
                <w:b/>
                <w:bCs/>
                <w:rtl/>
                <w:lang w:bidi="fa-IR"/>
              </w:rPr>
            </w:pPr>
          </w:p>
        </w:tc>
        <w:tc>
          <w:tcPr>
            <w:tcW w:w="1121" w:type="dxa"/>
            <w:vMerge/>
          </w:tcPr>
          <w:p w14:paraId="06BE50C6" w14:textId="77777777" w:rsidR="00904E8D" w:rsidRDefault="00904E8D" w:rsidP="00356966">
            <w:pPr>
              <w:bidi/>
              <w:jc w:val="center"/>
              <w:rPr>
                <w:rFonts w:cs="B Zar"/>
                <w:b/>
                <w:bCs/>
                <w:rtl/>
                <w:lang w:bidi="fa-IR"/>
              </w:rPr>
            </w:pPr>
          </w:p>
        </w:tc>
      </w:tr>
      <w:tr w:rsidR="001E119E" w14:paraId="6494EF9C" w14:textId="77777777" w:rsidTr="00480D0B">
        <w:trPr>
          <w:trHeight w:val="1199"/>
        </w:trPr>
        <w:tc>
          <w:tcPr>
            <w:tcW w:w="1672" w:type="dxa"/>
            <w:vMerge w:val="restart"/>
            <w:shd w:val="clear" w:color="auto" w:fill="D9D9D9" w:themeFill="background1" w:themeFillShade="D9"/>
          </w:tcPr>
          <w:p w14:paraId="3BEAF889" w14:textId="77777777" w:rsidR="001E119E" w:rsidRDefault="001E119E" w:rsidP="00356966">
            <w:pPr>
              <w:bidi/>
              <w:jc w:val="center"/>
              <w:rPr>
                <w:rFonts w:cs="B Zar"/>
                <w:sz w:val="28"/>
                <w:szCs w:val="28"/>
                <w:rtl/>
                <w:lang w:bidi="fa-IR"/>
              </w:rPr>
            </w:pPr>
          </w:p>
          <w:p w14:paraId="37F89526" w14:textId="7E5FBCD3" w:rsidR="001E119E" w:rsidRDefault="001E119E" w:rsidP="00356966">
            <w:pPr>
              <w:bidi/>
              <w:jc w:val="center"/>
              <w:rPr>
                <w:rFonts w:cs="B Zar"/>
                <w:sz w:val="28"/>
                <w:szCs w:val="28"/>
                <w:rtl/>
                <w:lang w:bidi="fa-IR"/>
              </w:rPr>
            </w:pPr>
            <w:r>
              <w:rPr>
                <w:rFonts w:cs="B Zar" w:hint="cs"/>
                <w:sz w:val="28"/>
                <w:szCs w:val="28"/>
                <w:rtl/>
                <w:lang w:bidi="fa-IR"/>
              </w:rPr>
              <w:t>6</w:t>
            </w:r>
            <w:r w:rsidR="007A0596">
              <w:rPr>
                <w:rFonts w:cs="B Zar" w:hint="cs"/>
                <w:sz w:val="28"/>
                <w:szCs w:val="28"/>
                <w:rtl/>
                <w:lang w:bidi="fa-IR"/>
              </w:rPr>
              <w:t xml:space="preserve"> </w:t>
            </w:r>
            <w:r>
              <w:rPr>
                <w:rFonts w:cs="B Zar" w:hint="cs"/>
                <w:sz w:val="28"/>
                <w:szCs w:val="28"/>
                <w:rtl/>
                <w:lang w:bidi="fa-IR"/>
              </w:rPr>
              <w:t xml:space="preserve">- </w:t>
            </w:r>
            <w:r w:rsidRPr="00A85A7C">
              <w:rPr>
                <w:rFonts w:cs="B Zar" w:hint="cs"/>
                <w:sz w:val="28"/>
                <w:szCs w:val="28"/>
                <w:rtl/>
                <w:lang w:bidi="fa-IR"/>
              </w:rPr>
              <w:t>همکاری در برپایی کارگاه</w:t>
            </w:r>
            <w:r>
              <w:rPr>
                <w:rFonts w:cs="B Zar" w:hint="cs"/>
                <w:sz w:val="28"/>
                <w:szCs w:val="28"/>
                <w:rtl/>
                <w:lang w:bidi="fa-IR"/>
              </w:rPr>
              <w:t>‌</w:t>
            </w:r>
            <w:r w:rsidRPr="00A85A7C">
              <w:rPr>
                <w:rFonts w:cs="B Zar" w:hint="cs"/>
                <w:sz w:val="28"/>
                <w:szCs w:val="28"/>
                <w:rtl/>
                <w:lang w:bidi="fa-IR"/>
              </w:rPr>
              <w:t>ها و میزگردهای فرهنگی</w:t>
            </w:r>
          </w:p>
          <w:p w14:paraId="38C653BC" w14:textId="74B08548" w:rsidR="001E119E" w:rsidRPr="00A85A7C" w:rsidRDefault="001E119E" w:rsidP="009B6D5C">
            <w:pPr>
              <w:bidi/>
              <w:jc w:val="center"/>
              <w:rPr>
                <w:rFonts w:cs="B Zar"/>
                <w:sz w:val="28"/>
                <w:szCs w:val="28"/>
                <w:rtl/>
                <w:lang w:bidi="fa-IR"/>
              </w:rPr>
            </w:pPr>
            <w:r>
              <w:rPr>
                <w:rFonts w:cs="B Zar" w:hint="cs"/>
                <w:sz w:val="28"/>
                <w:szCs w:val="28"/>
                <w:rtl/>
                <w:lang w:bidi="fa-IR"/>
              </w:rPr>
              <w:t>(حداکثر 2 امتیاز)</w:t>
            </w:r>
          </w:p>
          <w:p w14:paraId="746F287E" w14:textId="77777777" w:rsidR="001E119E" w:rsidRDefault="001E119E" w:rsidP="00356966">
            <w:pPr>
              <w:bidi/>
              <w:jc w:val="center"/>
              <w:rPr>
                <w:rFonts w:cs="B Zar"/>
                <w:b/>
                <w:bCs/>
                <w:rtl/>
                <w:lang w:bidi="fa-IR"/>
              </w:rPr>
            </w:pPr>
          </w:p>
        </w:tc>
        <w:tc>
          <w:tcPr>
            <w:tcW w:w="1962" w:type="dxa"/>
            <w:shd w:val="clear" w:color="auto" w:fill="D9D9D9" w:themeFill="background1" w:themeFillShade="D9"/>
          </w:tcPr>
          <w:p w14:paraId="3EC5FFBE" w14:textId="77777777" w:rsidR="001E119E" w:rsidRPr="008C0AAC" w:rsidRDefault="001E119E" w:rsidP="00356966">
            <w:pPr>
              <w:bidi/>
              <w:jc w:val="center"/>
              <w:rPr>
                <w:rFonts w:cs="B Zar"/>
                <w:rtl/>
                <w:lang w:bidi="fa-IR"/>
              </w:rPr>
            </w:pPr>
            <w:r w:rsidRPr="008C0AAC">
              <w:rPr>
                <w:rFonts w:cs="B Zar" w:hint="cs"/>
                <w:rtl/>
                <w:lang w:bidi="fa-IR"/>
              </w:rPr>
              <w:t>میزگردهای فرهنگی نظیر جلسات هم اندیشی</w:t>
            </w:r>
          </w:p>
          <w:p w14:paraId="0847D081" w14:textId="50239C5F" w:rsidR="001E119E" w:rsidRPr="008C0AAC" w:rsidRDefault="001E119E" w:rsidP="008C0AAC">
            <w:pPr>
              <w:bidi/>
              <w:jc w:val="center"/>
              <w:rPr>
                <w:rFonts w:cs="B Zar"/>
                <w:rtl/>
                <w:lang w:bidi="fa-IR"/>
              </w:rPr>
            </w:pPr>
            <w:r w:rsidRPr="008C0AAC">
              <w:rPr>
                <w:rFonts w:cs="B Zar" w:hint="cs"/>
                <w:rtl/>
                <w:lang w:bidi="fa-IR"/>
              </w:rPr>
              <w:t>(حداکثر 2 امتیاز)</w:t>
            </w:r>
          </w:p>
        </w:tc>
        <w:tc>
          <w:tcPr>
            <w:tcW w:w="2474" w:type="dxa"/>
            <w:gridSpan w:val="2"/>
            <w:shd w:val="clear" w:color="auto" w:fill="D9D9D9" w:themeFill="background1" w:themeFillShade="D9"/>
          </w:tcPr>
          <w:p w14:paraId="67715A04" w14:textId="3485AF52" w:rsidR="001E119E" w:rsidRPr="009B22FD" w:rsidRDefault="001E119E" w:rsidP="00356966">
            <w:pPr>
              <w:bidi/>
              <w:jc w:val="center"/>
              <w:rPr>
                <w:rFonts w:cs="B Zar"/>
                <w:b/>
                <w:bCs/>
                <w:rtl/>
                <w:lang w:bidi="fa-IR"/>
              </w:rPr>
            </w:pPr>
            <w:r w:rsidRPr="009B22FD">
              <w:rPr>
                <w:rFonts w:cs="B Zar" w:hint="cs"/>
                <w:rtl/>
                <w:lang w:bidi="fa-IR"/>
              </w:rPr>
              <w:t>مشارکت در برگزاری</w:t>
            </w:r>
            <w:r>
              <w:rPr>
                <w:rFonts w:cs="B Zar" w:hint="cs"/>
                <w:rtl/>
                <w:lang w:bidi="fa-IR"/>
              </w:rPr>
              <w:t xml:space="preserve"> و یا حضور</w:t>
            </w:r>
            <w:r w:rsidRPr="009B22FD">
              <w:rPr>
                <w:rFonts w:cs="B Zar"/>
                <w:b/>
                <w:bCs/>
                <w:rtl/>
                <w:lang w:bidi="fa-IR"/>
              </w:rPr>
              <w:t xml:space="preserve"> </w:t>
            </w:r>
          </w:p>
        </w:tc>
        <w:tc>
          <w:tcPr>
            <w:tcW w:w="849" w:type="dxa"/>
            <w:shd w:val="clear" w:color="auto" w:fill="D9D9D9" w:themeFill="background1" w:themeFillShade="D9"/>
          </w:tcPr>
          <w:p w14:paraId="02972931" w14:textId="4DD0556C" w:rsidR="001E119E" w:rsidRPr="008C0AAC" w:rsidRDefault="00AA1A40" w:rsidP="00356966">
            <w:pPr>
              <w:bidi/>
              <w:jc w:val="center"/>
              <w:rPr>
                <w:rFonts w:cs="B Zar" w:hint="cs"/>
                <w:rtl/>
                <w:lang w:bidi="fa-IR"/>
              </w:rPr>
            </w:pPr>
            <w:r>
              <w:rPr>
                <w:rFonts w:cs="B Zar" w:hint="cs"/>
                <w:rtl/>
                <w:lang w:bidi="fa-IR"/>
              </w:rPr>
              <w:t>2</w:t>
            </w:r>
          </w:p>
        </w:tc>
        <w:tc>
          <w:tcPr>
            <w:tcW w:w="938" w:type="dxa"/>
            <w:vMerge w:val="restart"/>
            <w:shd w:val="clear" w:color="auto" w:fill="D9D9D9" w:themeFill="background1" w:themeFillShade="D9"/>
          </w:tcPr>
          <w:p w14:paraId="7C13F931" w14:textId="77777777" w:rsidR="001E119E" w:rsidRDefault="001E119E" w:rsidP="00356966">
            <w:pPr>
              <w:bidi/>
              <w:jc w:val="center"/>
              <w:rPr>
                <w:rFonts w:cs="B Zar"/>
                <w:b/>
                <w:bCs/>
                <w:rtl/>
                <w:lang w:bidi="fa-IR"/>
              </w:rPr>
            </w:pPr>
          </w:p>
        </w:tc>
        <w:tc>
          <w:tcPr>
            <w:tcW w:w="1121" w:type="dxa"/>
            <w:vMerge w:val="restart"/>
            <w:shd w:val="clear" w:color="auto" w:fill="D9D9D9" w:themeFill="background1" w:themeFillShade="D9"/>
          </w:tcPr>
          <w:p w14:paraId="254BB614" w14:textId="77777777" w:rsidR="001E119E" w:rsidRDefault="001E119E" w:rsidP="00356966">
            <w:pPr>
              <w:bidi/>
              <w:jc w:val="center"/>
              <w:rPr>
                <w:rFonts w:cs="B Zar"/>
                <w:b/>
                <w:bCs/>
                <w:rtl/>
                <w:lang w:bidi="fa-IR"/>
              </w:rPr>
            </w:pPr>
          </w:p>
        </w:tc>
      </w:tr>
      <w:tr w:rsidR="00892998" w14:paraId="073292CC" w14:textId="77777777" w:rsidTr="00D06276">
        <w:trPr>
          <w:trHeight w:val="1199"/>
        </w:trPr>
        <w:tc>
          <w:tcPr>
            <w:tcW w:w="1672" w:type="dxa"/>
            <w:vMerge/>
          </w:tcPr>
          <w:p w14:paraId="050FCF53" w14:textId="77777777" w:rsidR="00892998" w:rsidRPr="00A85A7C" w:rsidRDefault="00892998" w:rsidP="00356966">
            <w:pPr>
              <w:bidi/>
              <w:jc w:val="center"/>
              <w:rPr>
                <w:rFonts w:cs="B Zar"/>
                <w:sz w:val="28"/>
                <w:szCs w:val="28"/>
                <w:rtl/>
                <w:lang w:bidi="fa-IR"/>
              </w:rPr>
            </w:pPr>
          </w:p>
        </w:tc>
        <w:tc>
          <w:tcPr>
            <w:tcW w:w="1962" w:type="dxa"/>
            <w:shd w:val="clear" w:color="auto" w:fill="D9D9D9" w:themeFill="background1" w:themeFillShade="D9"/>
          </w:tcPr>
          <w:p w14:paraId="11CFD9F5" w14:textId="77777777" w:rsidR="00892998" w:rsidRPr="008C0AAC" w:rsidRDefault="00892998" w:rsidP="00356966">
            <w:pPr>
              <w:bidi/>
              <w:jc w:val="center"/>
              <w:rPr>
                <w:rFonts w:cs="B Zar"/>
                <w:rtl/>
                <w:lang w:bidi="fa-IR"/>
              </w:rPr>
            </w:pPr>
            <w:r w:rsidRPr="008C0AAC">
              <w:rPr>
                <w:rFonts w:cs="B Zar" w:hint="cs"/>
                <w:rtl/>
                <w:lang w:bidi="fa-IR"/>
              </w:rPr>
              <w:t>محافل ادبی نظیر شب شعر دانشجویی</w:t>
            </w:r>
          </w:p>
          <w:p w14:paraId="4A91513C" w14:textId="6B7E022D" w:rsidR="00892998" w:rsidRPr="008C0AAC" w:rsidRDefault="00892998" w:rsidP="008C0AAC">
            <w:pPr>
              <w:bidi/>
              <w:jc w:val="center"/>
              <w:rPr>
                <w:rFonts w:cs="B Zar"/>
                <w:rtl/>
                <w:lang w:bidi="fa-IR"/>
              </w:rPr>
            </w:pPr>
            <w:r w:rsidRPr="008C0AAC">
              <w:rPr>
                <w:rFonts w:cs="B Zar" w:hint="cs"/>
                <w:rtl/>
                <w:lang w:bidi="fa-IR"/>
              </w:rPr>
              <w:t>(حداکثر 2 امتیاز)</w:t>
            </w:r>
          </w:p>
        </w:tc>
        <w:tc>
          <w:tcPr>
            <w:tcW w:w="2474" w:type="dxa"/>
            <w:gridSpan w:val="2"/>
            <w:shd w:val="clear" w:color="auto" w:fill="D9D9D9" w:themeFill="background1" w:themeFillShade="D9"/>
          </w:tcPr>
          <w:p w14:paraId="43E63979" w14:textId="585342B3" w:rsidR="00892998" w:rsidRPr="009B22FD" w:rsidRDefault="00892998" w:rsidP="00356966">
            <w:pPr>
              <w:bidi/>
              <w:jc w:val="center"/>
              <w:rPr>
                <w:rFonts w:cs="B Zar"/>
                <w:b/>
                <w:bCs/>
                <w:rtl/>
                <w:lang w:bidi="fa-IR"/>
              </w:rPr>
            </w:pPr>
            <w:r w:rsidRPr="009B22FD">
              <w:rPr>
                <w:rFonts w:cs="B Zar" w:hint="cs"/>
                <w:rtl/>
                <w:lang w:bidi="fa-IR"/>
              </w:rPr>
              <w:t>مشارکت در برگزاری</w:t>
            </w:r>
            <w:r>
              <w:rPr>
                <w:rFonts w:cs="B Zar" w:hint="cs"/>
                <w:rtl/>
                <w:lang w:bidi="fa-IR"/>
              </w:rPr>
              <w:t xml:space="preserve"> و یا حضور</w:t>
            </w:r>
          </w:p>
        </w:tc>
        <w:tc>
          <w:tcPr>
            <w:tcW w:w="849" w:type="dxa"/>
            <w:shd w:val="clear" w:color="auto" w:fill="D9D9D9" w:themeFill="background1" w:themeFillShade="D9"/>
          </w:tcPr>
          <w:p w14:paraId="7237A627" w14:textId="1845558F" w:rsidR="00892998" w:rsidRPr="008C0AAC" w:rsidRDefault="00AA1A40" w:rsidP="00356966">
            <w:pPr>
              <w:bidi/>
              <w:jc w:val="center"/>
              <w:rPr>
                <w:rFonts w:cs="B Zar"/>
                <w:rtl/>
                <w:lang w:bidi="fa-IR"/>
              </w:rPr>
            </w:pPr>
            <w:r>
              <w:rPr>
                <w:rFonts w:cs="B Zar" w:hint="cs"/>
                <w:rtl/>
                <w:lang w:bidi="fa-IR"/>
              </w:rPr>
              <w:t>2</w:t>
            </w:r>
          </w:p>
        </w:tc>
        <w:tc>
          <w:tcPr>
            <w:tcW w:w="938" w:type="dxa"/>
            <w:vMerge/>
          </w:tcPr>
          <w:p w14:paraId="5BEE2625" w14:textId="77777777" w:rsidR="00892998" w:rsidRDefault="00892998" w:rsidP="00356966">
            <w:pPr>
              <w:bidi/>
              <w:jc w:val="center"/>
              <w:rPr>
                <w:rFonts w:cs="B Zar"/>
                <w:b/>
                <w:bCs/>
                <w:rtl/>
                <w:lang w:bidi="fa-IR"/>
              </w:rPr>
            </w:pPr>
          </w:p>
        </w:tc>
        <w:tc>
          <w:tcPr>
            <w:tcW w:w="1121" w:type="dxa"/>
            <w:vMerge/>
          </w:tcPr>
          <w:p w14:paraId="5A3A3C92" w14:textId="77777777" w:rsidR="00892998" w:rsidRDefault="00892998" w:rsidP="00356966">
            <w:pPr>
              <w:bidi/>
              <w:jc w:val="center"/>
              <w:rPr>
                <w:rFonts w:cs="B Zar"/>
                <w:b/>
                <w:bCs/>
                <w:rtl/>
                <w:lang w:bidi="fa-IR"/>
              </w:rPr>
            </w:pPr>
          </w:p>
        </w:tc>
      </w:tr>
      <w:tr w:rsidR="00892998" w14:paraId="20F113A3" w14:textId="77777777" w:rsidTr="002A1FEA">
        <w:trPr>
          <w:trHeight w:val="809"/>
        </w:trPr>
        <w:tc>
          <w:tcPr>
            <w:tcW w:w="1672" w:type="dxa"/>
            <w:vMerge/>
          </w:tcPr>
          <w:p w14:paraId="3A3642D9" w14:textId="77777777" w:rsidR="00892998" w:rsidRPr="00A85A7C" w:rsidRDefault="00892998" w:rsidP="00356966">
            <w:pPr>
              <w:bidi/>
              <w:jc w:val="center"/>
              <w:rPr>
                <w:rFonts w:cs="B Zar"/>
                <w:sz w:val="28"/>
                <w:szCs w:val="28"/>
                <w:rtl/>
                <w:lang w:bidi="fa-IR"/>
              </w:rPr>
            </w:pPr>
          </w:p>
        </w:tc>
        <w:tc>
          <w:tcPr>
            <w:tcW w:w="1962" w:type="dxa"/>
            <w:shd w:val="clear" w:color="auto" w:fill="D9D9D9" w:themeFill="background1" w:themeFillShade="D9"/>
          </w:tcPr>
          <w:p w14:paraId="46D25A40" w14:textId="77777777" w:rsidR="00892998" w:rsidRPr="008C0AAC" w:rsidRDefault="00892998" w:rsidP="00356966">
            <w:pPr>
              <w:bidi/>
              <w:jc w:val="center"/>
              <w:rPr>
                <w:rFonts w:cs="B Zar"/>
                <w:rtl/>
                <w:lang w:bidi="fa-IR"/>
              </w:rPr>
            </w:pPr>
            <w:r w:rsidRPr="008C0AAC">
              <w:rPr>
                <w:rFonts w:cs="B Zar" w:hint="cs"/>
                <w:rtl/>
                <w:lang w:bidi="fa-IR"/>
              </w:rPr>
              <w:t>کرسی‌های آزاداندیشی</w:t>
            </w:r>
          </w:p>
          <w:p w14:paraId="4EAF5526" w14:textId="79A30388" w:rsidR="00892998" w:rsidRPr="008C0AAC" w:rsidRDefault="00892998" w:rsidP="008C0AAC">
            <w:pPr>
              <w:bidi/>
              <w:jc w:val="center"/>
              <w:rPr>
                <w:rFonts w:cs="B Zar"/>
                <w:rtl/>
                <w:lang w:bidi="fa-IR"/>
              </w:rPr>
            </w:pPr>
            <w:r w:rsidRPr="008C0AAC">
              <w:rPr>
                <w:rFonts w:cs="B Zar" w:hint="cs"/>
                <w:rtl/>
                <w:lang w:bidi="fa-IR"/>
              </w:rPr>
              <w:t>(حداکثر 2 امتیاز)</w:t>
            </w:r>
          </w:p>
        </w:tc>
        <w:tc>
          <w:tcPr>
            <w:tcW w:w="2474" w:type="dxa"/>
            <w:gridSpan w:val="2"/>
            <w:shd w:val="clear" w:color="auto" w:fill="D9D9D9" w:themeFill="background1" w:themeFillShade="D9"/>
          </w:tcPr>
          <w:p w14:paraId="3762763C" w14:textId="6E1B2315" w:rsidR="00892998" w:rsidRPr="009B22FD" w:rsidRDefault="00892998" w:rsidP="00356966">
            <w:pPr>
              <w:bidi/>
              <w:jc w:val="center"/>
              <w:rPr>
                <w:rFonts w:cs="B Zar"/>
                <w:b/>
                <w:bCs/>
                <w:rtl/>
                <w:lang w:bidi="fa-IR"/>
              </w:rPr>
            </w:pPr>
            <w:r w:rsidRPr="009B22FD">
              <w:rPr>
                <w:rFonts w:cs="B Zar" w:hint="cs"/>
                <w:rtl/>
                <w:lang w:bidi="fa-IR"/>
              </w:rPr>
              <w:t>مشارکت در برگزاری</w:t>
            </w:r>
            <w:r>
              <w:rPr>
                <w:rFonts w:cs="B Zar" w:hint="cs"/>
                <w:rtl/>
                <w:lang w:bidi="fa-IR"/>
              </w:rPr>
              <w:t xml:space="preserve"> و یا حضور</w:t>
            </w:r>
          </w:p>
        </w:tc>
        <w:tc>
          <w:tcPr>
            <w:tcW w:w="849" w:type="dxa"/>
            <w:shd w:val="clear" w:color="auto" w:fill="D9D9D9" w:themeFill="background1" w:themeFillShade="D9"/>
          </w:tcPr>
          <w:p w14:paraId="575EB70F" w14:textId="2FD66A11" w:rsidR="00892998" w:rsidRPr="008C0AAC" w:rsidRDefault="00AA1A40" w:rsidP="00356966">
            <w:pPr>
              <w:bidi/>
              <w:jc w:val="center"/>
              <w:rPr>
                <w:rFonts w:cs="B Zar"/>
                <w:rtl/>
                <w:lang w:bidi="fa-IR"/>
              </w:rPr>
            </w:pPr>
            <w:r>
              <w:rPr>
                <w:rFonts w:cs="B Zar" w:hint="cs"/>
                <w:rtl/>
                <w:lang w:bidi="fa-IR"/>
              </w:rPr>
              <w:t>2</w:t>
            </w:r>
          </w:p>
        </w:tc>
        <w:tc>
          <w:tcPr>
            <w:tcW w:w="938" w:type="dxa"/>
            <w:vMerge/>
          </w:tcPr>
          <w:p w14:paraId="67A19D6D" w14:textId="77777777" w:rsidR="00892998" w:rsidRDefault="00892998" w:rsidP="00356966">
            <w:pPr>
              <w:bidi/>
              <w:jc w:val="center"/>
              <w:rPr>
                <w:rFonts w:cs="B Zar"/>
                <w:b/>
                <w:bCs/>
                <w:rtl/>
                <w:lang w:bidi="fa-IR"/>
              </w:rPr>
            </w:pPr>
          </w:p>
        </w:tc>
        <w:tc>
          <w:tcPr>
            <w:tcW w:w="1121" w:type="dxa"/>
            <w:vMerge/>
          </w:tcPr>
          <w:p w14:paraId="3E215CC7" w14:textId="77777777" w:rsidR="00892998" w:rsidRDefault="00892998" w:rsidP="00356966">
            <w:pPr>
              <w:bidi/>
              <w:jc w:val="center"/>
              <w:rPr>
                <w:rFonts w:cs="B Zar"/>
                <w:b/>
                <w:bCs/>
                <w:rtl/>
                <w:lang w:bidi="fa-IR"/>
              </w:rPr>
            </w:pPr>
          </w:p>
        </w:tc>
      </w:tr>
      <w:tr w:rsidR="00892998" w14:paraId="5F7D1EE2" w14:textId="77777777" w:rsidTr="005642AC">
        <w:trPr>
          <w:trHeight w:val="809"/>
        </w:trPr>
        <w:tc>
          <w:tcPr>
            <w:tcW w:w="1672" w:type="dxa"/>
            <w:vMerge/>
          </w:tcPr>
          <w:p w14:paraId="5B8B29C8" w14:textId="77777777" w:rsidR="00892998" w:rsidRPr="00A85A7C" w:rsidRDefault="00892998" w:rsidP="00356966">
            <w:pPr>
              <w:bidi/>
              <w:jc w:val="center"/>
              <w:rPr>
                <w:rFonts w:cs="B Zar"/>
                <w:sz w:val="28"/>
                <w:szCs w:val="28"/>
                <w:rtl/>
                <w:lang w:bidi="fa-IR"/>
              </w:rPr>
            </w:pPr>
          </w:p>
        </w:tc>
        <w:tc>
          <w:tcPr>
            <w:tcW w:w="1962" w:type="dxa"/>
            <w:shd w:val="clear" w:color="auto" w:fill="D9D9D9" w:themeFill="background1" w:themeFillShade="D9"/>
          </w:tcPr>
          <w:p w14:paraId="7EFEEB86" w14:textId="77777777" w:rsidR="00892998" w:rsidRPr="008C0AAC" w:rsidRDefault="00892998" w:rsidP="00356966">
            <w:pPr>
              <w:bidi/>
              <w:jc w:val="center"/>
              <w:rPr>
                <w:rFonts w:cs="B Zar"/>
                <w:rtl/>
                <w:lang w:bidi="fa-IR"/>
              </w:rPr>
            </w:pPr>
            <w:r w:rsidRPr="008C0AAC">
              <w:rPr>
                <w:rFonts w:cs="B Zar" w:hint="cs"/>
                <w:rtl/>
                <w:lang w:bidi="fa-IR"/>
              </w:rPr>
              <w:t>کارگاه های فرهنگی</w:t>
            </w:r>
          </w:p>
          <w:p w14:paraId="04CEC822" w14:textId="0336C590" w:rsidR="00892998" w:rsidRPr="008C0AAC" w:rsidRDefault="00892998" w:rsidP="008C0AAC">
            <w:pPr>
              <w:bidi/>
              <w:jc w:val="center"/>
              <w:rPr>
                <w:rFonts w:cs="B Zar"/>
                <w:rtl/>
                <w:lang w:bidi="fa-IR"/>
              </w:rPr>
            </w:pPr>
            <w:r w:rsidRPr="008C0AAC">
              <w:rPr>
                <w:rFonts w:cs="B Zar" w:hint="cs"/>
                <w:rtl/>
                <w:lang w:bidi="fa-IR"/>
              </w:rPr>
              <w:t>(حداکثر 2 امتیاز)</w:t>
            </w:r>
          </w:p>
        </w:tc>
        <w:tc>
          <w:tcPr>
            <w:tcW w:w="2474" w:type="dxa"/>
            <w:gridSpan w:val="2"/>
            <w:shd w:val="clear" w:color="auto" w:fill="D9D9D9" w:themeFill="background1" w:themeFillShade="D9"/>
          </w:tcPr>
          <w:p w14:paraId="0BE0781A" w14:textId="6B1E7232" w:rsidR="00892998" w:rsidRPr="009B22FD" w:rsidRDefault="00892998" w:rsidP="00356966">
            <w:pPr>
              <w:bidi/>
              <w:jc w:val="center"/>
              <w:rPr>
                <w:rFonts w:cs="B Zar"/>
                <w:b/>
                <w:bCs/>
                <w:rtl/>
                <w:lang w:bidi="fa-IR"/>
              </w:rPr>
            </w:pPr>
            <w:r w:rsidRPr="009B22FD">
              <w:rPr>
                <w:rFonts w:cs="B Zar" w:hint="cs"/>
                <w:rtl/>
                <w:lang w:bidi="fa-IR"/>
              </w:rPr>
              <w:t>مشارکت در برگزاری</w:t>
            </w:r>
            <w:r>
              <w:rPr>
                <w:rFonts w:cs="B Zar" w:hint="cs"/>
                <w:rtl/>
                <w:lang w:bidi="fa-IR"/>
              </w:rPr>
              <w:t xml:space="preserve"> و یا حضور</w:t>
            </w:r>
          </w:p>
        </w:tc>
        <w:tc>
          <w:tcPr>
            <w:tcW w:w="849" w:type="dxa"/>
            <w:shd w:val="clear" w:color="auto" w:fill="D9D9D9" w:themeFill="background1" w:themeFillShade="D9"/>
          </w:tcPr>
          <w:p w14:paraId="3D6C3651" w14:textId="265421F1" w:rsidR="00892998" w:rsidRPr="008C0AAC" w:rsidRDefault="00AA1A40" w:rsidP="00356966">
            <w:pPr>
              <w:bidi/>
              <w:jc w:val="center"/>
              <w:rPr>
                <w:rFonts w:cs="B Zar"/>
                <w:rtl/>
                <w:lang w:bidi="fa-IR"/>
              </w:rPr>
            </w:pPr>
            <w:r>
              <w:rPr>
                <w:rFonts w:cs="B Zar" w:hint="cs"/>
                <w:rtl/>
                <w:lang w:bidi="fa-IR"/>
              </w:rPr>
              <w:t>2</w:t>
            </w:r>
          </w:p>
        </w:tc>
        <w:tc>
          <w:tcPr>
            <w:tcW w:w="938" w:type="dxa"/>
            <w:vMerge/>
          </w:tcPr>
          <w:p w14:paraId="7B6C9617" w14:textId="77777777" w:rsidR="00892998" w:rsidRDefault="00892998" w:rsidP="00356966">
            <w:pPr>
              <w:bidi/>
              <w:jc w:val="center"/>
              <w:rPr>
                <w:rFonts w:cs="B Zar"/>
                <w:b/>
                <w:bCs/>
                <w:rtl/>
                <w:lang w:bidi="fa-IR"/>
              </w:rPr>
            </w:pPr>
          </w:p>
        </w:tc>
        <w:tc>
          <w:tcPr>
            <w:tcW w:w="1121" w:type="dxa"/>
            <w:vMerge/>
          </w:tcPr>
          <w:p w14:paraId="0FC6FA4D" w14:textId="77777777" w:rsidR="00892998" w:rsidRDefault="00892998" w:rsidP="00356966">
            <w:pPr>
              <w:bidi/>
              <w:jc w:val="center"/>
              <w:rPr>
                <w:rFonts w:cs="B Zar"/>
                <w:b/>
                <w:bCs/>
                <w:rtl/>
                <w:lang w:bidi="fa-IR"/>
              </w:rPr>
            </w:pPr>
          </w:p>
        </w:tc>
      </w:tr>
      <w:tr w:rsidR="00356966" w14:paraId="58110A6F" w14:textId="77777777" w:rsidTr="000F5A32">
        <w:trPr>
          <w:trHeight w:val="468"/>
        </w:trPr>
        <w:tc>
          <w:tcPr>
            <w:tcW w:w="1672" w:type="dxa"/>
            <w:vMerge w:val="restart"/>
          </w:tcPr>
          <w:p w14:paraId="2866F1E8" w14:textId="05F0B516" w:rsidR="00356966" w:rsidRDefault="005C1DB6" w:rsidP="00356966">
            <w:pPr>
              <w:bidi/>
              <w:jc w:val="center"/>
              <w:rPr>
                <w:rFonts w:cs="B Zar"/>
                <w:sz w:val="28"/>
                <w:szCs w:val="28"/>
                <w:rtl/>
                <w:lang w:bidi="fa-IR"/>
              </w:rPr>
            </w:pPr>
            <w:r>
              <w:rPr>
                <w:rFonts w:cs="B Zar" w:hint="cs"/>
                <w:sz w:val="28"/>
                <w:szCs w:val="28"/>
                <w:rtl/>
                <w:lang w:bidi="fa-IR"/>
              </w:rPr>
              <w:t>7</w:t>
            </w:r>
            <w:r w:rsidR="007A0596">
              <w:rPr>
                <w:rFonts w:cs="B Zar" w:hint="cs"/>
                <w:sz w:val="28"/>
                <w:szCs w:val="28"/>
                <w:rtl/>
                <w:lang w:bidi="fa-IR"/>
              </w:rPr>
              <w:t xml:space="preserve"> </w:t>
            </w:r>
            <w:r w:rsidR="00356966">
              <w:rPr>
                <w:rFonts w:cs="B Zar" w:hint="cs"/>
                <w:sz w:val="28"/>
                <w:szCs w:val="28"/>
                <w:rtl/>
                <w:lang w:bidi="fa-IR"/>
              </w:rPr>
              <w:t xml:space="preserve">- </w:t>
            </w:r>
            <w:r w:rsidR="00356966" w:rsidRPr="00A85A7C">
              <w:rPr>
                <w:rFonts w:cs="B Zar" w:hint="cs"/>
                <w:sz w:val="28"/>
                <w:szCs w:val="28"/>
                <w:rtl/>
                <w:lang w:bidi="fa-IR"/>
              </w:rPr>
              <w:t>همکاری مؤثر در امور فرهنگی و تربیتی دانشگاه</w:t>
            </w:r>
          </w:p>
          <w:p w14:paraId="40B9256A" w14:textId="5206C7D6" w:rsidR="00CB1F5E" w:rsidRDefault="00CB1F5E" w:rsidP="00CB1F5E">
            <w:pPr>
              <w:bidi/>
              <w:jc w:val="center"/>
              <w:rPr>
                <w:rFonts w:cs="B Zar"/>
                <w:b/>
                <w:bCs/>
                <w:rtl/>
                <w:lang w:bidi="fa-IR"/>
              </w:rPr>
            </w:pPr>
            <w:r>
              <w:rPr>
                <w:rFonts w:cs="B Zar" w:hint="cs"/>
                <w:sz w:val="28"/>
                <w:szCs w:val="28"/>
                <w:rtl/>
                <w:lang w:bidi="fa-IR"/>
              </w:rPr>
              <w:t>(حداکثر 5 امتیاز)</w:t>
            </w:r>
          </w:p>
        </w:tc>
        <w:tc>
          <w:tcPr>
            <w:tcW w:w="4436" w:type="dxa"/>
            <w:gridSpan w:val="3"/>
          </w:tcPr>
          <w:p w14:paraId="7942013F" w14:textId="77777777" w:rsidR="00356966" w:rsidRPr="009B22FD" w:rsidRDefault="00356966" w:rsidP="00356966">
            <w:pPr>
              <w:bidi/>
              <w:jc w:val="center"/>
              <w:rPr>
                <w:rFonts w:cs="B Zar"/>
                <w:rtl/>
                <w:lang w:bidi="fa-IR"/>
              </w:rPr>
            </w:pPr>
            <w:r w:rsidRPr="009B22FD">
              <w:rPr>
                <w:rFonts w:cs="B Zar" w:hint="cs"/>
                <w:rtl/>
                <w:lang w:bidi="fa-IR"/>
              </w:rPr>
              <w:t>ارائه مطالب فرهنگی، اخلاقی و مذهبی</w:t>
            </w:r>
          </w:p>
          <w:p w14:paraId="0CABDB22" w14:textId="77777777" w:rsidR="00356966" w:rsidRDefault="00356966" w:rsidP="00356966">
            <w:pPr>
              <w:bidi/>
              <w:jc w:val="center"/>
              <w:rPr>
                <w:rFonts w:cs="B Zar"/>
                <w:rtl/>
                <w:lang w:bidi="fa-IR"/>
              </w:rPr>
            </w:pPr>
            <w:r w:rsidRPr="009B22FD">
              <w:rPr>
                <w:rFonts w:cs="B Zar" w:hint="cs"/>
                <w:rtl/>
                <w:lang w:bidi="fa-IR"/>
              </w:rPr>
              <w:t>ب</w:t>
            </w:r>
            <w:r>
              <w:rPr>
                <w:rFonts w:cs="B Zar" w:hint="cs"/>
                <w:rtl/>
                <w:lang w:bidi="fa-IR"/>
              </w:rPr>
              <w:t>ه‌</w:t>
            </w:r>
            <w:r w:rsidRPr="009B22FD">
              <w:rPr>
                <w:rFonts w:cs="B Zar" w:hint="cs"/>
                <w:rtl/>
                <w:lang w:bidi="fa-IR"/>
              </w:rPr>
              <w:t>طور منسجم در کلاس</w:t>
            </w:r>
            <w:r w:rsidRPr="009B22FD">
              <w:rPr>
                <w:rFonts w:cs="B Zar" w:hint="eastAsia"/>
                <w:rtl/>
                <w:lang w:bidi="fa-IR"/>
              </w:rPr>
              <w:t>‌</w:t>
            </w:r>
            <w:r w:rsidRPr="009B22FD">
              <w:rPr>
                <w:rFonts w:cs="B Zar" w:hint="cs"/>
                <w:rtl/>
                <w:lang w:bidi="fa-IR"/>
              </w:rPr>
              <w:t>ها</w:t>
            </w:r>
          </w:p>
          <w:p w14:paraId="19DD2302" w14:textId="711A9932" w:rsidR="00CB1F5E" w:rsidRPr="00CB1F5E" w:rsidRDefault="00CB1F5E" w:rsidP="00CB1F5E">
            <w:pPr>
              <w:bidi/>
              <w:jc w:val="center"/>
              <w:rPr>
                <w:rFonts w:cs="B Zar"/>
                <w:rtl/>
                <w:lang w:bidi="fa-IR"/>
              </w:rPr>
            </w:pPr>
            <w:r w:rsidRPr="00CB1F5E">
              <w:rPr>
                <w:rFonts w:cs="B Zar" w:hint="cs"/>
                <w:rtl/>
                <w:lang w:bidi="fa-IR"/>
              </w:rPr>
              <w:t>(حداکثر 3 امتیاز)</w:t>
            </w:r>
          </w:p>
        </w:tc>
        <w:tc>
          <w:tcPr>
            <w:tcW w:w="849" w:type="dxa"/>
          </w:tcPr>
          <w:p w14:paraId="5394D2DA" w14:textId="692D3D53" w:rsidR="00356966" w:rsidRPr="000731E0" w:rsidRDefault="00CB1F5E" w:rsidP="00356966">
            <w:pPr>
              <w:bidi/>
              <w:jc w:val="center"/>
              <w:rPr>
                <w:rFonts w:cs="B Zar"/>
                <w:rtl/>
                <w:lang w:bidi="fa-IR"/>
              </w:rPr>
            </w:pPr>
            <w:r w:rsidRPr="000731E0">
              <w:rPr>
                <w:rFonts w:cs="B Zar" w:hint="cs"/>
                <w:rtl/>
                <w:lang w:bidi="fa-IR"/>
              </w:rPr>
              <w:t>3</w:t>
            </w:r>
          </w:p>
        </w:tc>
        <w:tc>
          <w:tcPr>
            <w:tcW w:w="938" w:type="dxa"/>
            <w:vMerge w:val="restart"/>
          </w:tcPr>
          <w:p w14:paraId="0F69C7D8" w14:textId="77777777" w:rsidR="00356966" w:rsidRDefault="00356966" w:rsidP="00356966">
            <w:pPr>
              <w:bidi/>
              <w:jc w:val="center"/>
              <w:rPr>
                <w:rFonts w:cs="B Zar"/>
                <w:b/>
                <w:bCs/>
                <w:rtl/>
                <w:lang w:bidi="fa-IR"/>
              </w:rPr>
            </w:pPr>
          </w:p>
        </w:tc>
        <w:tc>
          <w:tcPr>
            <w:tcW w:w="1121" w:type="dxa"/>
            <w:vMerge w:val="restart"/>
          </w:tcPr>
          <w:p w14:paraId="68246A5B" w14:textId="77777777" w:rsidR="00356966" w:rsidRDefault="00356966" w:rsidP="00356966">
            <w:pPr>
              <w:bidi/>
              <w:jc w:val="center"/>
              <w:rPr>
                <w:rFonts w:cs="B Zar"/>
                <w:b/>
                <w:bCs/>
                <w:rtl/>
                <w:lang w:bidi="fa-IR"/>
              </w:rPr>
            </w:pPr>
          </w:p>
        </w:tc>
      </w:tr>
      <w:tr w:rsidR="00356966" w14:paraId="7E6AE337" w14:textId="77777777" w:rsidTr="000F5A32">
        <w:trPr>
          <w:trHeight w:val="468"/>
        </w:trPr>
        <w:tc>
          <w:tcPr>
            <w:tcW w:w="1672" w:type="dxa"/>
            <w:vMerge/>
          </w:tcPr>
          <w:p w14:paraId="22112B0A" w14:textId="77777777" w:rsidR="00356966" w:rsidRPr="00A85A7C" w:rsidRDefault="00356966" w:rsidP="00356966">
            <w:pPr>
              <w:bidi/>
              <w:jc w:val="center"/>
              <w:rPr>
                <w:rFonts w:cs="B Zar"/>
                <w:sz w:val="28"/>
                <w:szCs w:val="28"/>
                <w:rtl/>
                <w:lang w:bidi="fa-IR"/>
              </w:rPr>
            </w:pPr>
          </w:p>
        </w:tc>
        <w:tc>
          <w:tcPr>
            <w:tcW w:w="4436" w:type="dxa"/>
            <w:gridSpan w:val="3"/>
          </w:tcPr>
          <w:p w14:paraId="206CF655" w14:textId="77777777" w:rsidR="00356966" w:rsidRDefault="00356966" w:rsidP="00356966">
            <w:pPr>
              <w:bidi/>
              <w:jc w:val="center"/>
              <w:rPr>
                <w:rFonts w:cs="B Zar"/>
                <w:rtl/>
                <w:lang w:bidi="fa-IR"/>
              </w:rPr>
            </w:pPr>
            <w:r w:rsidRPr="009B22FD">
              <w:rPr>
                <w:rFonts w:cs="B Zar" w:hint="cs"/>
                <w:rtl/>
                <w:lang w:bidi="fa-IR"/>
              </w:rPr>
              <w:t>ارائه مشاوره فرهنگی به دانشجویان بنابر ضوابط دانشگاه</w:t>
            </w:r>
          </w:p>
          <w:p w14:paraId="07ACDC9A" w14:textId="1901AB23" w:rsidR="00CB1F5E" w:rsidRPr="00CB1F5E" w:rsidRDefault="00CB1F5E" w:rsidP="00CB1F5E">
            <w:pPr>
              <w:bidi/>
              <w:jc w:val="center"/>
              <w:rPr>
                <w:rFonts w:cs="B Zar"/>
                <w:rtl/>
                <w:lang w:bidi="fa-IR"/>
              </w:rPr>
            </w:pPr>
            <w:r w:rsidRPr="00CB1F5E">
              <w:rPr>
                <w:rFonts w:cs="B Zar" w:hint="cs"/>
                <w:rtl/>
                <w:lang w:bidi="fa-IR"/>
              </w:rPr>
              <w:t>(حداکثر 5 امتیاز)</w:t>
            </w:r>
          </w:p>
        </w:tc>
        <w:tc>
          <w:tcPr>
            <w:tcW w:w="849" w:type="dxa"/>
          </w:tcPr>
          <w:p w14:paraId="0D97BBBE" w14:textId="0796782A" w:rsidR="00356966" w:rsidRPr="000731E0" w:rsidRDefault="00CB1F5E" w:rsidP="00356966">
            <w:pPr>
              <w:bidi/>
              <w:jc w:val="center"/>
              <w:rPr>
                <w:rFonts w:cs="B Zar"/>
                <w:rtl/>
                <w:lang w:bidi="fa-IR"/>
              </w:rPr>
            </w:pPr>
            <w:r w:rsidRPr="000731E0">
              <w:rPr>
                <w:rFonts w:cs="B Zar" w:hint="cs"/>
                <w:rtl/>
                <w:lang w:bidi="fa-IR"/>
              </w:rPr>
              <w:t>5</w:t>
            </w:r>
          </w:p>
        </w:tc>
        <w:tc>
          <w:tcPr>
            <w:tcW w:w="938" w:type="dxa"/>
            <w:vMerge/>
          </w:tcPr>
          <w:p w14:paraId="110A198E" w14:textId="77777777" w:rsidR="00356966" w:rsidRDefault="00356966" w:rsidP="00356966">
            <w:pPr>
              <w:bidi/>
              <w:jc w:val="center"/>
              <w:rPr>
                <w:rFonts w:cs="B Zar"/>
                <w:b/>
                <w:bCs/>
                <w:rtl/>
                <w:lang w:bidi="fa-IR"/>
              </w:rPr>
            </w:pPr>
          </w:p>
        </w:tc>
        <w:tc>
          <w:tcPr>
            <w:tcW w:w="1121" w:type="dxa"/>
            <w:vMerge/>
          </w:tcPr>
          <w:p w14:paraId="4B831289" w14:textId="77777777" w:rsidR="00356966" w:rsidRDefault="00356966" w:rsidP="00356966">
            <w:pPr>
              <w:bidi/>
              <w:jc w:val="center"/>
              <w:rPr>
                <w:rFonts w:cs="B Zar"/>
                <w:b/>
                <w:bCs/>
                <w:rtl/>
                <w:lang w:bidi="fa-IR"/>
              </w:rPr>
            </w:pPr>
          </w:p>
        </w:tc>
      </w:tr>
      <w:tr w:rsidR="00356966" w14:paraId="4FEC67EB" w14:textId="77777777" w:rsidTr="000F5A32">
        <w:trPr>
          <w:trHeight w:val="532"/>
        </w:trPr>
        <w:tc>
          <w:tcPr>
            <w:tcW w:w="1672" w:type="dxa"/>
            <w:vMerge/>
          </w:tcPr>
          <w:p w14:paraId="659B9FD4" w14:textId="77777777" w:rsidR="00356966" w:rsidRPr="00A85A7C" w:rsidRDefault="00356966" w:rsidP="00356966">
            <w:pPr>
              <w:bidi/>
              <w:jc w:val="center"/>
              <w:rPr>
                <w:rFonts w:cs="B Zar"/>
                <w:sz w:val="28"/>
                <w:szCs w:val="28"/>
                <w:rtl/>
                <w:lang w:bidi="fa-IR"/>
              </w:rPr>
            </w:pPr>
          </w:p>
        </w:tc>
        <w:tc>
          <w:tcPr>
            <w:tcW w:w="3362" w:type="dxa"/>
            <w:gridSpan w:val="2"/>
            <w:vMerge w:val="restart"/>
          </w:tcPr>
          <w:p w14:paraId="0A4AFAB3" w14:textId="77777777" w:rsidR="00356966" w:rsidRDefault="00356966" w:rsidP="00356966">
            <w:pPr>
              <w:bidi/>
              <w:jc w:val="center"/>
              <w:rPr>
                <w:rFonts w:cs="B Zar"/>
                <w:rtl/>
                <w:lang w:bidi="fa-IR"/>
              </w:rPr>
            </w:pPr>
            <w:r w:rsidRPr="009B22FD">
              <w:rPr>
                <w:rFonts w:cs="B Zar" w:hint="cs"/>
                <w:rtl/>
                <w:lang w:bidi="fa-IR"/>
              </w:rPr>
              <w:t>مشارکت در اجرای برنامه‌های فرهنگی نظیر مراسم و رویدادها</w:t>
            </w:r>
            <w:r>
              <w:rPr>
                <w:rFonts w:cs="B Zar" w:hint="cs"/>
                <w:rtl/>
                <w:lang w:bidi="fa-IR"/>
              </w:rPr>
              <w:t>ی</w:t>
            </w:r>
            <w:r w:rsidRPr="009B22FD">
              <w:rPr>
                <w:rFonts w:cs="B Zar" w:hint="cs"/>
                <w:rtl/>
                <w:lang w:bidi="fa-IR"/>
              </w:rPr>
              <w:t xml:space="preserve"> ملی، مذهبی، دانشجوئی</w:t>
            </w:r>
          </w:p>
          <w:p w14:paraId="36E3FC1F" w14:textId="7207564A" w:rsidR="00CB1F5E" w:rsidRPr="00CB1F5E" w:rsidRDefault="00CB1F5E" w:rsidP="00CB1F5E">
            <w:pPr>
              <w:bidi/>
              <w:jc w:val="center"/>
              <w:rPr>
                <w:rFonts w:cs="B Zar"/>
                <w:rtl/>
                <w:lang w:bidi="fa-IR"/>
              </w:rPr>
            </w:pPr>
            <w:r w:rsidRPr="00CB1F5E">
              <w:rPr>
                <w:rFonts w:cs="B Zar" w:hint="cs"/>
                <w:rtl/>
                <w:lang w:bidi="fa-IR"/>
              </w:rPr>
              <w:t>(حداکثر 5 امتیاز)</w:t>
            </w:r>
          </w:p>
        </w:tc>
        <w:tc>
          <w:tcPr>
            <w:tcW w:w="1074" w:type="dxa"/>
          </w:tcPr>
          <w:p w14:paraId="1E4F62C2" w14:textId="22D5E201" w:rsidR="00356966" w:rsidRPr="00CB1F5E" w:rsidRDefault="00356966" w:rsidP="00356966">
            <w:pPr>
              <w:bidi/>
              <w:jc w:val="center"/>
              <w:rPr>
                <w:rFonts w:cs="B Zar"/>
                <w:rtl/>
                <w:lang w:bidi="fa-IR"/>
              </w:rPr>
            </w:pPr>
            <w:r w:rsidRPr="009B22FD">
              <w:rPr>
                <w:rFonts w:cs="B Zar" w:hint="cs"/>
                <w:rtl/>
                <w:lang w:bidi="fa-IR"/>
              </w:rPr>
              <w:t>در سطح دانشگاه</w:t>
            </w:r>
          </w:p>
        </w:tc>
        <w:tc>
          <w:tcPr>
            <w:tcW w:w="849" w:type="dxa"/>
          </w:tcPr>
          <w:p w14:paraId="668C5EAD" w14:textId="328CA306" w:rsidR="00356966" w:rsidRPr="000731E0" w:rsidRDefault="00CB1F5E" w:rsidP="00356966">
            <w:pPr>
              <w:bidi/>
              <w:jc w:val="center"/>
              <w:rPr>
                <w:rFonts w:cs="B Zar"/>
                <w:rtl/>
                <w:lang w:bidi="fa-IR"/>
              </w:rPr>
            </w:pPr>
            <w:r w:rsidRPr="000731E0">
              <w:rPr>
                <w:rFonts w:cs="B Zar" w:hint="cs"/>
                <w:rtl/>
                <w:lang w:bidi="fa-IR"/>
              </w:rPr>
              <w:t>5</w:t>
            </w:r>
          </w:p>
        </w:tc>
        <w:tc>
          <w:tcPr>
            <w:tcW w:w="938" w:type="dxa"/>
            <w:vMerge/>
          </w:tcPr>
          <w:p w14:paraId="32190783" w14:textId="77777777" w:rsidR="00356966" w:rsidRDefault="00356966" w:rsidP="00356966">
            <w:pPr>
              <w:bidi/>
              <w:jc w:val="center"/>
              <w:rPr>
                <w:rFonts w:cs="B Zar"/>
                <w:b/>
                <w:bCs/>
                <w:rtl/>
                <w:lang w:bidi="fa-IR"/>
              </w:rPr>
            </w:pPr>
          </w:p>
        </w:tc>
        <w:tc>
          <w:tcPr>
            <w:tcW w:w="1121" w:type="dxa"/>
            <w:vMerge/>
          </w:tcPr>
          <w:p w14:paraId="0541FF51" w14:textId="77777777" w:rsidR="00356966" w:rsidRDefault="00356966" w:rsidP="00356966">
            <w:pPr>
              <w:bidi/>
              <w:jc w:val="center"/>
              <w:rPr>
                <w:rFonts w:cs="B Zar"/>
                <w:b/>
                <w:bCs/>
                <w:rtl/>
                <w:lang w:bidi="fa-IR"/>
              </w:rPr>
            </w:pPr>
          </w:p>
        </w:tc>
      </w:tr>
      <w:tr w:rsidR="00356966" w14:paraId="155B0402" w14:textId="77777777" w:rsidTr="000F5A32">
        <w:trPr>
          <w:trHeight w:val="532"/>
        </w:trPr>
        <w:tc>
          <w:tcPr>
            <w:tcW w:w="1672" w:type="dxa"/>
            <w:vMerge/>
          </w:tcPr>
          <w:p w14:paraId="5C59D39F" w14:textId="77777777" w:rsidR="00356966" w:rsidRPr="00A85A7C" w:rsidRDefault="00356966" w:rsidP="00356966">
            <w:pPr>
              <w:bidi/>
              <w:jc w:val="center"/>
              <w:rPr>
                <w:rFonts w:cs="B Zar"/>
                <w:sz w:val="28"/>
                <w:szCs w:val="28"/>
                <w:rtl/>
                <w:lang w:bidi="fa-IR"/>
              </w:rPr>
            </w:pPr>
          </w:p>
        </w:tc>
        <w:tc>
          <w:tcPr>
            <w:tcW w:w="3362" w:type="dxa"/>
            <w:gridSpan w:val="2"/>
            <w:vMerge/>
          </w:tcPr>
          <w:p w14:paraId="7D18586B" w14:textId="77777777" w:rsidR="00356966" w:rsidRPr="009B22FD" w:rsidRDefault="00356966" w:rsidP="00356966">
            <w:pPr>
              <w:bidi/>
              <w:jc w:val="center"/>
              <w:rPr>
                <w:rFonts w:cs="B Zar"/>
                <w:rtl/>
                <w:lang w:bidi="fa-IR"/>
              </w:rPr>
            </w:pPr>
          </w:p>
        </w:tc>
        <w:tc>
          <w:tcPr>
            <w:tcW w:w="1074" w:type="dxa"/>
          </w:tcPr>
          <w:p w14:paraId="2A050306" w14:textId="024C1051" w:rsidR="00356966" w:rsidRPr="00CB1F5E" w:rsidRDefault="00356966" w:rsidP="00356966">
            <w:pPr>
              <w:bidi/>
              <w:jc w:val="center"/>
              <w:rPr>
                <w:rFonts w:cs="B Zar"/>
                <w:rtl/>
                <w:lang w:bidi="fa-IR"/>
              </w:rPr>
            </w:pPr>
            <w:r w:rsidRPr="009B22FD">
              <w:rPr>
                <w:rFonts w:cs="B Zar" w:hint="cs"/>
                <w:rtl/>
                <w:lang w:bidi="fa-IR"/>
              </w:rPr>
              <w:t>در سطح اساتید و کارکنان</w:t>
            </w:r>
          </w:p>
        </w:tc>
        <w:tc>
          <w:tcPr>
            <w:tcW w:w="849" w:type="dxa"/>
          </w:tcPr>
          <w:p w14:paraId="1D51C44A" w14:textId="5856E6C2" w:rsidR="00356966" w:rsidRPr="000731E0" w:rsidRDefault="00CB1F5E" w:rsidP="00356966">
            <w:pPr>
              <w:bidi/>
              <w:jc w:val="center"/>
              <w:rPr>
                <w:rFonts w:cs="B Zar"/>
                <w:rtl/>
                <w:lang w:bidi="fa-IR"/>
              </w:rPr>
            </w:pPr>
            <w:r w:rsidRPr="000731E0">
              <w:rPr>
                <w:rFonts w:cs="B Zar" w:hint="cs"/>
                <w:rtl/>
                <w:lang w:bidi="fa-IR"/>
              </w:rPr>
              <w:t>5</w:t>
            </w:r>
          </w:p>
        </w:tc>
        <w:tc>
          <w:tcPr>
            <w:tcW w:w="938" w:type="dxa"/>
            <w:vMerge/>
          </w:tcPr>
          <w:p w14:paraId="64E40CD1" w14:textId="77777777" w:rsidR="00356966" w:rsidRDefault="00356966" w:rsidP="00356966">
            <w:pPr>
              <w:bidi/>
              <w:jc w:val="center"/>
              <w:rPr>
                <w:rFonts w:cs="B Zar"/>
                <w:b/>
                <w:bCs/>
                <w:rtl/>
                <w:lang w:bidi="fa-IR"/>
              </w:rPr>
            </w:pPr>
          </w:p>
        </w:tc>
        <w:tc>
          <w:tcPr>
            <w:tcW w:w="1121" w:type="dxa"/>
            <w:vMerge/>
          </w:tcPr>
          <w:p w14:paraId="1BCCA823" w14:textId="77777777" w:rsidR="00356966" w:rsidRDefault="00356966" w:rsidP="00356966">
            <w:pPr>
              <w:bidi/>
              <w:jc w:val="center"/>
              <w:rPr>
                <w:rFonts w:cs="B Zar"/>
                <w:b/>
                <w:bCs/>
                <w:rtl/>
                <w:lang w:bidi="fa-IR"/>
              </w:rPr>
            </w:pPr>
          </w:p>
        </w:tc>
      </w:tr>
      <w:tr w:rsidR="00356966" w14:paraId="08214F5B" w14:textId="77777777" w:rsidTr="000F5A32">
        <w:trPr>
          <w:trHeight w:val="532"/>
        </w:trPr>
        <w:tc>
          <w:tcPr>
            <w:tcW w:w="1672" w:type="dxa"/>
            <w:vMerge/>
          </w:tcPr>
          <w:p w14:paraId="5FB58A88" w14:textId="77777777" w:rsidR="00356966" w:rsidRPr="00A85A7C" w:rsidRDefault="00356966" w:rsidP="00356966">
            <w:pPr>
              <w:bidi/>
              <w:jc w:val="center"/>
              <w:rPr>
                <w:rFonts w:cs="B Zar"/>
                <w:sz w:val="28"/>
                <w:szCs w:val="28"/>
                <w:rtl/>
                <w:lang w:bidi="fa-IR"/>
              </w:rPr>
            </w:pPr>
          </w:p>
        </w:tc>
        <w:tc>
          <w:tcPr>
            <w:tcW w:w="3362" w:type="dxa"/>
            <w:gridSpan w:val="2"/>
            <w:vMerge/>
          </w:tcPr>
          <w:p w14:paraId="52905A06" w14:textId="77777777" w:rsidR="00356966" w:rsidRPr="009B22FD" w:rsidRDefault="00356966" w:rsidP="00356966">
            <w:pPr>
              <w:bidi/>
              <w:jc w:val="center"/>
              <w:rPr>
                <w:rFonts w:cs="B Zar"/>
                <w:rtl/>
                <w:lang w:bidi="fa-IR"/>
              </w:rPr>
            </w:pPr>
          </w:p>
        </w:tc>
        <w:tc>
          <w:tcPr>
            <w:tcW w:w="1074" w:type="dxa"/>
          </w:tcPr>
          <w:p w14:paraId="06DA7120" w14:textId="3B1A9FA2" w:rsidR="00356966" w:rsidRPr="00CB1F5E" w:rsidRDefault="00356966" w:rsidP="00356966">
            <w:pPr>
              <w:bidi/>
              <w:jc w:val="center"/>
              <w:rPr>
                <w:rFonts w:cs="B Zar"/>
                <w:rtl/>
                <w:lang w:bidi="fa-IR"/>
              </w:rPr>
            </w:pPr>
            <w:r w:rsidRPr="009B22FD">
              <w:rPr>
                <w:rFonts w:cs="B Zar" w:hint="cs"/>
                <w:rtl/>
                <w:lang w:bidi="fa-IR"/>
              </w:rPr>
              <w:t>در سطح خوابگاه‌های دانشجویی</w:t>
            </w:r>
          </w:p>
        </w:tc>
        <w:tc>
          <w:tcPr>
            <w:tcW w:w="849" w:type="dxa"/>
          </w:tcPr>
          <w:p w14:paraId="05327D0B" w14:textId="18DF888E" w:rsidR="00356966" w:rsidRPr="000731E0" w:rsidRDefault="00CB1F5E" w:rsidP="00356966">
            <w:pPr>
              <w:bidi/>
              <w:jc w:val="center"/>
              <w:rPr>
                <w:rFonts w:cs="B Zar"/>
                <w:rtl/>
                <w:lang w:bidi="fa-IR"/>
              </w:rPr>
            </w:pPr>
            <w:r w:rsidRPr="000731E0">
              <w:rPr>
                <w:rFonts w:cs="B Zar" w:hint="cs"/>
                <w:rtl/>
                <w:lang w:bidi="fa-IR"/>
              </w:rPr>
              <w:t>5</w:t>
            </w:r>
          </w:p>
        </w:tc>
        <w:tc>
          <w:tcPr>
            <w:tcW w:w="938" w:type="dxa"/>
            <w:vMerge/>
          </w:tcPr>
          <w:p w14:paraId="7CF3CD1C" w14:textId="77777777" w:rsidR="00356966" w:rsidRDefault="00356966" w:rsidP="00356966">
            <w:pPr>
              <w:bidi/>
              <w:jc w:val="center"/>
              <w:rPr>
                <w:rFonts w:cs="B Zar"/>
                <w:b/>
                <w:bCs/>
                <w:rtl/>
                <w:lang w:bidi="fa-IR"/>
              </w:rPr>
            </w:pPr>
          </w:p>
        </w:tc>
        <w:tc>
          <w:tcPr>
            <w:tcW w:w="1121" w:type="dxa"/>
            <w:vMerge/>
          </w:tcPr>
          <w:p w14:paraId="30109B44" w14:textId="77777777" w:rsidR="00356966" w:rsidRDefault="00356966" w:rsidP="00356966">
            <w:pPr>
              <w:bidi/>
              <w:jc w:val="center"/>
              <w:rPr>
                <w:rFonts w:cs="B Zar"/>
                <w:b/>
                <w:bCs/>
                <w:rtl/>
                <w:lang w:bidi="fa-IR"/>
              </w:rPr>
            </w:pPr>
          </w:p>
        </w:tc>
      </w:tr>
    </w:tbl>
    <w:p w14:paraId="135010E6" w14:textId="77777777" w:rsidR="00F1225E" w:rsidRDefault="00F1225E" w:rsidP="00395EB2">
      <w:pPr>
        <w:bidi/>
        <w:jc w:val="both"/>
        <w:rPr>
          <w:rFonts w:cs="B Zar"/>
          <w:sz w:val="28"/>
          <w:szCs w:val="28"/>
          <w:vertAlign w:val="superscript"/>
          <w:rtl/>
        </w:rPr>
      </w:pPr>
    </w:p>
    <w:p w14:paraId="39229A47" w14:textId="59E5FB78" w:rsidR="00A277FC" w:rsidRPr="00C203BF" w:rsidRDefault="000B2C36" w:rsidP="00C203BF">
      <w:pPr>
        <w:bidi/>
        <w:jc w:val="both"/>
        <w:rPr>
          <w:rFonts w:cs="B Zar"/>
          <w:sz w:val="28"/>
          <w:szCs w:val="28"/>
          <w:rtl/>
        </w:rPr>
      </w:pPr>
      <w:r>
        <w:rPr>
          <w:rFonts w:cs="B Zar" w:hint="cs"/>
          <w:sz w:val="28"/>
          <w:szCs w:val="28"/>
          <w:vertAlign w:val="superscript"/>
          <w:rtl/>
        </w:rPr>
        <w:t xml:space="preserve">3 </w:t>
      </w:r>
      <w:r w:rsidR="00E61BF3">
        <w:rPr>
          <w:rFonts w:cs="B Zar" w:hint="cs"/>
          <w:sz w:val="28"/>
          <w:szCs w:val="28"/>
          <w:rtl/>
        </w:rPr>
        <w:t>منبع ارزشیابی شاخص</w:t>
      </w:r>
      <w:r w:rsidR="00E61BF3">
        <w:rPr>
          <w:rFonts w:cs="B Zar" w:hint="eastAsia"/>
          <w:sz w:val="28"/>
          <w:szCs w:val="28"/>
          <w:rtl/>
        </w:rPr>
        <w:t>‌</w:t>
      </w:r>
      <w:r w:rsidR="00E61BF3">
        <w:rPr>
          <w:rFonts w:cs="B Zar" w:hint="cs"/>
          <w:sz w:val="28"/>
          <w:szCs w:val="28"/>
          <w:rtl/>
        </w:rPr>
        <w:t xml:space="preserve">های فرهنگی، کمیته ویژه فرهنگی است </w:t>
      </w:r>
      <w:r w:rsidR="00A277FC" w:rsidRPr="002E72BC">
        <w:rPr>
          <w:rFonts w:cs="B Zar" w:hint="cs"/>
          <w:sz w:val="28"/>
          <w:szCs w:val="28"/>
          <w:rtl/>
        </w:rPr>
        <w:t xml:space="preserve">که اعضاء آن عبارتند از ریاست دانشگاه، مسئول نهاد رهبری، معاون و یا مدیر فرهنگی دانشگاه، </w:t>
      </w:r>
      <w:r w:rsidR="00A277FC">
        <w:rPr>
          <w:rFonts w:cs="B Zar" w:hint="cs"/>
          <w:sz w:val="28"/>
          <w:szCs w:val="28"/>
          <w:rtl/>
        </w:rPr>
        <w:t>مدیر</w:t>
      </w:r>
      <w:r w:rsidR="00A277FC" w:rsidRPr="002E72BC">
        <w:rPr>
          <w:rFonts w:cs="B Zar" w:hint="cs"/>
          <w:sz w:val="28"/>
          <w:szCs w:val="28"/>
          <w:rtl/>
        </w:rPr>
        <w:t xml:space="preserve"> </w:t>
      </w:r>
      <w:r w:rsidR="00A277FC">
        <w:rPr>
          <w:rFonts w:cs="B Zar" w:hint="cs"/>
          <w:sz w:val="28"/>
          <w:szCs w:val="28"/>
          <w:rtl/>
        </w:rPr>
        <w:t>گروه</w:t>
      </w:r>
      <w:r w:rsidR="00A277FC" w:rsidRPr="002E72BC">
        <w:rPr>
          <w:rFonts w:cs="B Zar" w:hint="cs"/>
          <w:sz w:val="28"/>
          <w:szCs w:val="28"/>
          <w:rtl/>
        </w:rPr>
        <w:t xml:space="preserve"> نظارت و ارزیابی</w:t>
      </w:r>
      <w:r w:rsidR="00A633DD">
        <w:rPr>
          <w:rFonts w:cs="B Zar" w:hint="cs"/>
          <w:sz w:val="28"/>
          <w:szCs w:val="28"/>
          <w:rtl/>
        </w:rPr>
        <w:t xml:space="preserve"> </w:t>
      </w:r>
      <w:r w:rsidR="00A277FC" w:rsidRPr="002E72BC">
        <w:rPr>
          <w:rFonts w:cs="B Zar" w:hint="cs"/>
          <w:sz w:val="28"/>
          <w:szCs w:val="28"/>
          <w:rtl/>
        </w:rPr>
        <w:t>و یک عضو هیات علمی به تشخیص هیات رئیسه دا</w:t>
      </w:r>
      <w:r w:rsidR="00A277FC">
        <w:rPr>
          <w:rFonts w:cs="B Zar" w:hint="cs"/>
          <w:sz w:val="28"/>
          <w:szCs w:val="28"/>
          <w:rtl/>
        </w:rPr>
        <w:t>ن</w:t>
      </w:r>
      <w:r w:rsidR="00A277FC" w:rsidRPr="002E72BC">
        <w:rPr>
          <w:rFonts w:cs="B Zar" w:hint="cs"/>
          <w:sz w:val="28"/>
          <w:szCs w:val="28"/>
          <w:rtl/>
        </w:rPr>
        <w:t>شگاه</w:t>
      </w:r>
      <w:r w:rsidR="00A277FC">
        <w:rPr>
          <w:rFonts w:cs="B Zar" w:hint="cs"/>
          <w:sz w:val="28"/>
          <w:szCs w:val="28"/>
          <w:rtl/>
        </w:rPr>
        <w:t>.</w:t>
      </w:r>
    </w:p>
    <w:sectPr w:rsidR="00A277FC" w:rsidRPr="00C203BF" w:rsidSect="006E2B5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D5A4" w14:textId="77777777" w:rsidR="00A3763B" w:rsidRDefault="00A3763B" w:rsidP="00872583">
      <w:pPr>
        <w:spacing w:after="0" w:line="240" w:lineRule="auto"/>
      </w:pPr>
      <w:r>
        <w:separator/>
      </w:r>
    </w:p>
  </w:endnote>
  <w:endnote w:type="continuationSeparator" w:id="0">
    <w:p w14:paraId="2D1AECAA" w14:textId="77777777" w:rsidR="00A3763B" w:rsidRDefault="00A3763B" w:rsidP="0087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F9BA" w14:textId="77777777" w:rsidR="00A3763B" w:rsidRDefault="00A3763B" w:rsidP="00872583">
      <w:pPr>
        <w:spacing w:after="0" w:line="240" w:lineRule="auto"/>
      </w:pPr>
      <w:r>
        <w:separator/>
      </w:r>
    </w:p>
  </w:footnote>
  <w:footnote w:type="continuationSeparator" w:id="0">
    <w:p w14:paraId="27854F16" w14:textId="77777777" w:rsidR="00A3763B" w:rsidRDefault="00A3763B" w:rsidP="008725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F2"/>
    <w:rsid w:val="0001170B"/>
    <w:rsid w:val="00017623"/>
    <w:rsid w:val="00025C5A"/>
    <w:rsid w:val="00053565"/>
    <w:rsid w:val="00056AED"/>
    <w:rsid w:val="00061694"/>
    <w:rsid w:val="000710B6"/>
    <w:rsid w:val="000731E0"/>
    <w:rsid w:val="00075D1A"/>
    <w:rsid w:val="000865C8"/>
    <w:rsid w:val="000A0CCF"/>
    <w:rsid w:val="000B2C36"/>
    <w:rsid w:val="000B2F15"/>
    <w:rsid w:val="000D6EDB"/>
    <w:rsid w:val="000E0CFF"/>
    <w:rsid w:val="000E59D4"/>
    <w:rsid w:val="000F0322"/>
    <w:rsid w:val="000F5A32"/>
    <w:rsid w:val="000F5E7D"/>
    <w:rsid w:val="00112273"/>
    <w:rsid w:val="00123BC2"/>
    <w:rsid w:val="00130D38"/>
    <w:rsid w:val="00135EDC"/>
    <w:rsid w:val="001472C2"/>
    <w:rsid w:val="00170550"/>
    <w:rsid w:val="00171F71"/>
    <w:rsid w:val="00193236"/>
    <w:rsid w:val="001948AE"/>
    <w:rsid w:val="001970DE"/>
    <w:rsid w:val="001B28BC"/>
    <w:rsid w:val="001B3C01"/>
    <w:rsid w:val="001B511C"/>
    <w:rsid w:val="001C3FED"/>
    <w:rsid w:val="001C7541"/>
    <w:rsid w:val="001D6024"/>
    <w:rsid w:val="001E119E"/>
    <w:rsid w:val="00204F2E"/>
    <w:rsid w:val="002567C8"/>
    <w:rsid w:val="00262AEA"/>
    <w:rsid w:val="002837C5"/>
    <w:rsid w:val="002855CC"/>
    <w:rsid w:val="00293AFB"/>
    <w:rsid w:val="00293F16"/>
    <w:rsid w:val="002E0EFE"/>
    <w:rsid w:val="002E4382"/>
    <w:rsid w:val="00316D52"/>
    <w:rsid w:val="00326290"/>
    <w:rsid w:val="003356B5"/>
    <w:rsid w:val="00356966"/>
    <w:rsid w:val="003601E1"/>
    <w:rsid w:val="0036799F"/>
    <w:rsid w:val="00395EB2"/>
    <w:rsid w:val="003A7692"/>
    <w:rsid w:val="003B79F0"/>
    <w:rsid w:val="003C7A7A"/>
    <w:rsid w:val="003D1129"/>
    <w:rsid w:val="004005FD"/>
    <w:rsid w:val="004200D1"/>
    <w:rsid w:val="00433428"/>
    <w:rsid w:val="004453CA"/>
    <w:rsid w:val="00474875"/>
    <w:rsid w:val="00484B9C"/>
    <w:rsid w:val="004A639E"/>
    <w:rsid w:val="004B6739"/>
    <w:rsid w:val="004B699B"/>
    <w:rsid w:val="00507E68"/>
    <w:rsid w:val="00513522"/>
    <w:rsid w:val="00516D04"/>
    <w:rsid w:val="00533C93"/>
    <w:rsid w:val="00535646"/>
    <w:rsid w:val="0053687C"/>
    <w:rsid w:val="00555FD0"/>
    <w:rsid w:val="00570EF2"/>
    <w:rsid w:val="00573EDC"/>
    <w:rsid w:val="00587815"/>
    <w:rsid w:val="00590563"/>
    <w:rsid w:val="00593F8B"/>
    <w:rsid w:val="005A7F20"/>
    <w:rsid w:val="005C1DB6"/>
    <w:rsid w:val="00600EFB"/>
    <w:rsid w:val="006047CD"/>
    <w:rsid w:val="0061268C"/>
    <w:rsid w:val="00617B06"/>
    <w:rsid w:val="00627EE9"/>
    <w:rsid w:val="00647F73"/>
    <w:rsid w:val="00665D66"/>
    <w:rsid w:val="00680120"/>
    <w:rsid w:val="006943C2"/>
    <w:rsid w:val="006A1250"/>
    <w:rsid w:val="006A4F16"/>
    <w:rsid w:val="006B5EA6"/>
    <w:rsid w:val="006D4137"/>
    <w:rsid w:val="006E2B5C"/>
    <w:rsid w:val="007013E2"/>
    <w:rsid w:val="00701426"/>
    <w:rsid w:val="00702401"/>
    <w:rsid w:val="00710DB4"/>
    <w:rsid w:val="00723F4E"/>
    <w:rsid w:val="00734036"/>
    <w:rsid w:val="007360D1"/>
    <w:rsid w:val="007371B9"/>
    <w:rsid w:val="00752111"/>
    <w:rsid w:val="00773DCA"/>
    <w:rsid w:val="00782201"/>
    <w:rsid w:val="00783E0C"/>
    <w:rsid w:val="007A0596"/>
    <w:rsid w:val="007B2A96"/>
    <w:rsid w:val="007B2C43"/>
    <w:rsid w:val="007C2554"/>
    <w:rsid w:val="007C645C"/>
    <w:rsid w:val="007D58C1"/>
    <w:rsid w:val="007E66F5"/>
    <w:rsid w:val="00813B89"/>
    <w:rsid w:val="00831033"/>
    <w:rsid w:val="00835F3A"/>
    <w:rsid w:val="00872583"/>
    <w:rsid w:val="00880C1C"/>
    <w:rsid w:val="00892998"/>
    <w:rsid w:val="00897B79"/>
    <w:rsid w:val="008C0AAC"/>
    <w:rsid w:val="008E41FB"/>
    <w:rsid w:val="008E4A4A"/>
    <w:rsid w:val="008F146E"/>
    <w:rsid w:val="008F350E"/>
    <w:rsid w:val="008F7E5E"/>
    <w:rsid w:val="00904E8D"/>
    <w:rsid w:val="00911090"/>
    <w:rsid w:val="0091121B"/>
    <w:rsid w:val="009444C5"/>
    <w:rsid w:val="00955260"/>
    <w:rsid w:val="00964560"/>
    <w:rsid w:val="0097425F"/>
    <w:rsid w:val="00974BDC"/>
    <w:rsid w:val="009761D7"/>
    <w:rsid w:val="009A3FE0"/>
    <w:rsid w:val="009B22FD"/>
    <w:rsid w:val="009B6D5C"/>
    <w:rsid w:val="009C39A5"/>
    <w:rsid w:val="009D3ACC"/>
    <w:rsid w:val="009D7E60"/>
    <w:rsid w:val="009E789B"/>
    <w:rsid w:val="00A01FBD"/>
    <w:rsid w:val="00A277FC"/>
    <w:rsid w:val="00A3763B"/>
    <w:rsid w:val="00A41AEF"/>
    <w:rsid w:val="00A512F5"/>
    <w:rsid w:val="00A53F16"/>
    <w:rsid w:val="00A633DD"/>
    <w:rsid w:val="00A710DD"/>
    <w:rsid w:val="00A72CDB"/>
    <w:rsid w:val="00A75B0A"/>
    <w:rsid w:val="00A85A7C"/>
    <w:rsid w:val="00AA1A40"/>
    <w:rsid w:val="00AB4B91"/>
    <w:rsid w:val="00AE2F88"/>
    <w:rsid w:val="00B053C5"/>
    <w:rsid w:val="00B05979"/>
    <w:rsid w:val="00B34D21"/>
    <w:rsid w:val="00B505F3"/>
    <w:rsid w:val="00B52AC4"/>
    <w:rsid w:val="00B558D8"/>
    <w:rsid w:val="00B6043F"/>
    <w:rsid w:val="00B65F28"/>
    <w:rsid w:val="00B769FB"/>
    <w:rsid w:val="00B77837"/>
    <w:rsid w:val="00B80EF7"/>
    <w:rsid w:val="00B81BB1"/>
    <w:rsid w:val="00B9400F"/>
    <w:rsid w:val="00B945F7"/>
    <w:rsid w:val="00BA63D8"/>
    <w:rsid w:val="00BC30E3"/>
    <w:rsid w:val="00BC4D43"/>
    <w:rsid w:val="00BD373A"/>
    <w:rsid w:val="00BE70B7"/>
    <w:rsid w:val="00BF2B0A"/>
    <w:rsid w:val="00C01234"/>
    <w:rsid w:val="00C016C4"/>
    <w:rsid w:val="00C203BF"/>
    <w:rsid w:val="00C26A6C"/>
    <w:rsid w:val="00C36CE5"/>
    <w:rsid w:val="00C36D79"/>
    <w:rsid w:val="00C4391F"/>
    <w:rsid w:val="00C50BFD"/>
    <w:rsid w:val="00C55A72"/>
    <w:rsid w:val="00C907FF"/>
    <w:rsid w:val="00C94D38"/>
    <w:rsid w:val="00CB1F5E"/>
    <w:rsid w:val="00CB74D1"/>
    <w:rsid w:val="00CC1BE6"/>
    <w:rsid w:val="00D05A2A"/>
    <w:rsid w:val="00D05D97"/>
    <w:rsid w:val="00D103FD"/>
    <w:rsid w:val="00D275D1"/>
    <w:rsid w:val="00D35A24"/>
    <w:rsid w:val="00D4558A"/>
    <w:rsid w:val="00D500E5"/>
    <w:rsid w:val="00D55721"/>
    <w:rsid w:val="00D81ED8"/>
    <w:rsid w:val="00D86AB9"/>
    <w:rsid w:val="00DA6B8D"/>
    <w:rsid w:val="00DB73F6"/>
    <w:rsid w:val="00DE66BE"/>
    <w:rsid w:val="00E16A26"/>
    <w:rsid w:val="00E237F1"/>
    <w:rsid w:val="00E32D0E"/>
    <w:rsid w:val="00E60376"/>
    <w:rsid w:val="00E61BF3"/>
    <w:rsid w:val="00E632EF"/>
    <w:rsid w:val="00E653B8"/>
    <w:rsid w:val="00E6575C"/>
    <w:rsid w:val="00EA7CAC"/>
    <w:rsid w:val="00EB32EA"/>
    <w:rsid w:val="00EB49C9"/>
    <w:rsid w:val="00ED1D9A"/>
    <w:rsid w:val="00EF5805"/>
    <w:rsid w:val="00EF7A4F"/>
    <w:rsid w:val="00F001D1"/>
    <w:rsid w:val="00F111BF"/>
    <w:rsid w:val="00F1225E"/>
    <w:rsid w:val="00F1553F"/>
    <w:rsid w:val="00F24042"/>
    <w:rsid w:val="00F44370"/>
    <w:rsid w:val="00F53A1D"/>
    <w:rsid w:val="00F64E75"/>
    <w:rsid w:val="00F7080D"/>
    <w:rsid w:val="00F73E56"/>
    <w:rsid w:val="00F74611"/>
    <w:rsid w:val="00FB5FEE"/>
    <w:rsid w:val="00FC1E10"/>
    <w:rsid w:val="00FD665E"/>
    <w:rsid w:val="00FE03B8"/>
    <w:rsid w:val="00FF1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CE135"/>
  <w15:chartTrackingRefBased/>
  <w15:docId w15:val="{A3641B61-6298-43C8-AF5E-3B9E6B28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83"/>
  </w:style>
  <w:style w:type="paragraph" w:styleId="Footer">
    <w:name w:val="footer"/>
    <w:basedOn w:val="Normal"/>
    <w:link w:val="FooterChar"/>
    <w:uiPriority w:val="99"/>
    <w:unhideWhenUsed/>
    <w:rsid w:val="0087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83"/>
  </w:style>
  <w:style w:type="paragraph" w:styleId="ListParagraph">
    <w:name w:val="List Paragraph"/>
    <w:basedOn w:val="Normal"/>
    <w:uiPriority w:val="34"/>
    <w:qFormat/>
    <w:rsid w:val="00773DCA"/>
    <w:pPr>
      <w:ind w:left="720"/>
      <w:contextualSpacing/>
    </w:pPr>
  </w:style>
  <w:style w:type="paragraph" w:styleId="NoSpacing">
    <w:name w:val="No Spacing"/>
    <w:uiPriority w:val="1"/>
    <w:qFormat/>
    <w:rsid w:val="007013E2"/>
    <w:pPr>
      <w:spacing w:after="0" w:line="240" w:lineRule="auto"/>
    </w:pPr>
  </w:style>
  <w:style w:type="paragraph" w:styleId="BalloonText">
    <w:name w:val="Balloon Text"/>
    <w:basedOn w:val="Normal"/>
    <w:link w:val="BalloonTextChar"/>
    <w:uiPriority w:val="99"/>
    <w:semiHidden/>
    <w:unhideWhenUsed/>
    <w:rsid w:val="00DA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C5CD-09CF-471A-A6FE-F8487B27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Computer_Sharif</cp:lastModifiedBy>
  <cp:revision>269</cp:revision>
  <cp:lastPrinted>2019-11-10T09:44:00Z</cp:lastPrinted>
  <dcterms:created xsi:type="dcterms:W3CDTF">2019-10-15T11:37:00Z</dcterms:created>
  <dcterms:modified xsi:type="dcterms:W3CDTF">2022-04-10T06:37:00Z</dcterms:modified>
</cp:coreProperties>
</file>